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7E86" w14:textId="20175E8C" w:rsidR="00167B71" w:rsidRDefault="00577CB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A5DDB" wp14:editId="1C3D807F">
                <wp:simplePos x="0" y="0"/>
                <wp:positionH relativeFrom="column">
                  <wp:posOffset>-9525</wp:posOffset>
                </wp:positionH>
                <wp:positionV relativeFrom="paragraph">
                  <wp:posOffset>8429625</wp:posOffset>
                </wp:positionV>
                <wp:extent cx="6915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0046F7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663.75pt" to="543.75pt,6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655EB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03089C3" wp14:editId="37BD2775">
                <wp:simplePos x="0" y="0"/>
                <wp:positionH relativeFrom="column">
                  <wp:posOffset>-76200</wp:posOffset>
                </wp:positionH>
                <wp:positionV relativeFrom="paragraph">
                  <wp:posOffset>2419350</wp:posOffset>
                </wp:positionV>
                <wp:extent cx="7048500" cy="6153150"/>
                <wp:effectExtent l="0" t="0" r="0" b="0"/>
                <wp:wrapTight wrapText="bothSides">
                  <wp:wrapPolygon edited="0">
                    <wp:start x="175" y="0"/>
                    <wp:lineTo x="175" y="21533"/>
                    <wp:lineTo x="21366" y="21533"/>
                    <wp:lineTo x="21366" y="0"/>
                    <wp:lineTo x="175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615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640AB5AB" w14:textId="77777777" w:rsidR="00A808FB" w:rsidRPr="00A808FB" w:rsidRDefault="00A808FB" w:rsidP="006C41E4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9EF7D4F" w14:textId="77777777" w:rsidR="00CA2E39" w:rsidRPr="00CA2E39" w:rsidRDefault="00CA2E39" w:rsidP="0059525F">
                            <w:pPr>
                              <w:shd w:val="clear" w:color="auto" w:fill="FFFFFF" w:themeFill="background1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D5A7493" w14:textId="6625F9DD" w:rsidR="00200B61" w:rsidRPr="001244FA" w:rsidRDefault="0059525F" w:rsidP="0059525F">
                            <w:pPr>
                              <w:shd w:val="clear" w:color="auto" w:fill="FFFFFF" w:themeFill="background1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44FA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  <w:t>October</w:t>
                            </w:r>
                          </w:p>
                          <w:p w14:paraId="753FC5BC" w14:textId="5137B32D" w:rsidR="00200B61" w:rsidRPr="001244FA" w:rsidRDefault="00200B61" w:rsidP="00200B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1244FA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Wednesday, October 7,</w:t>
                            </w:r>
                            <w:r w:rsidR="00AB4D53" w:rsidRPr="001244FA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2020,</w:t>
                            </w:r>
                            <w:r w:rsidRPr="001244FA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12:00 – 1:30 p.m.</w:t>
                            </w:r>
                          </w:p>
                          <w:p w14:paraId="3EEBF8DC" w14:textId="65275447" w:rsidR="008D70AD" w:rsidRDefault="00281B0F" w:rsidP="00BB42EA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1440"/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*</w:t>
                            </w:r>
                            <w:r w:rsidR="0059525F" w:rsidRPr="001244FA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Diversity, Equity, and Inclusion in Teachin</w:t>
                            </w:r>
                            <w:r w:rsidR="0008301F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g and Learning at Penn State</w:t>
                            </w:r>
                          </w:p>
                          <w:p w14:paraId="30D91424" w14:textId="77777777" w:rsidR="00BB42EA" w:rsidRPr="00BB42EA" w:rsidRDefault="00BB42EA" w:rsidP="00BB42EA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1440"/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7F0D425C" w14:textId="5A5E20F2" w:rsidR="00B92D86" w:rsidRPr="001E75D8" w:rsidRDefault="00B92D86" w:rsidP="00E70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240" w:after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1E75D8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Friday, October 16, 2020</w:t>
                            </w:r>
                            <w:r w:rsidR="00E70AEC" w:rsidRPr="001E75D8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, 1:00 – 2:</w:t>
                            </w:r>
                            <w:r w:rsidR="00EB2A02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15</w:t>
                            </w:r>
                            <w:r w:rsidR="00E70AEC" w:rsidRPr="001E75D8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p.m.</w:t>
                            </w:r>
                          </w:p>
                          <w:p w14:paraId="74493C3D" w14:textId="17E1515F" w:rsidR="00E70AEC" w:rsidRPr="00FF7F67" w:rsidRDefault="0021305E" w:rsidP="00710ED5">
                            <w:pPr>
                              <w:pStyle w:val="ListParagraph"/>
                              <w:shd w:val="clear" w:color="auto" w:fill="FFFFFF" w:themeFill="background1"/>
                              <w:spacing w:before="240" w:after="0"/>
                              <w:ind w:left="1440"/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F7F67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Resources for Faculty: </w:t>
                            </w:r>
                            <w:r w:rsidR="000B7DB0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Affirmative Action, Information Technology</w:t>
                            </w:r>
                            <w:r w:rsidR="00DF3735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, Student Affairs, and University Libraries</w:t>
                            </w:r>
                          </w:p>
                          <w:p w14:paraId="13158674" w14:textId="3BD3BAA0" w:rsidR="00AB4D53" w:rsidRPr="00602B58" w:rsidRDefault="00AB4D53" w:rsidP="0059525F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1440"/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44AB6597" w14:textId="19C29C95" w:rsidR="00AB4D53" w:rsidRPr="001E75D8" w:rsidRDefault="00AB4D53" w:rsidP="00AB4D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1E75D8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Thursday, October 22, 2020, 2:00 – 3:00 p.m.</w:t>
                            </w:r>
                          </w:p>
                          <w:p w14:paraId="5B328272" w14:textId="77777777" w:rsidR="00C305F4" w:rsidRDefault="00AB4D53" w:rsidP="00AB4D53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1440"/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F7F67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Academic Freedom and Shared Governance</w:t>
                            </w:r>
                          </w:p>
                          <w:p w14:paraId="5512B557" w14:textId="52E3C07B" w:rsidR="0003346E" w:rsidRPr="00F53763" w:rsidRDefault="0059525F" w:rsidP="000D4DA3">
                            <w:pPr>
                              <w:pStyle w:val="ListParagraph"/>
                              <w:shd w:val="clear" w:color="auto" w:fill="FFFFFF" w:themeFill="background1"/>
                              <w:spacing w:before="240" w:after="0" w:line="360" w:lineRule="auto"/>
                              <w:ind w:left="0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7F67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  <w:t>November</w:t>
                            </w:r>
                          </w:p>
                          <w:p w14:paraId="3F18F23C" w14:textId="6025A7E5" w:rsidR="0059525F" w:rsidRPr="00FF7F67" w:rsidRDefault="0059525F" w:rsidP="007915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before="24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F7F67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Wednesday, November 4,</w:t>
                            </w:r>
                            <w:r w:rsidR="00AB4D53" w:rsidRPr="00FF7F67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2020,</w:t>
                            </w:r>
                            <w:r w:rsidRPr="00FF7F67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12:00 – 1:30 p.m.</w:t>
                            </w:r>
                          </w:p>
                          <w:p w14:paraId="4F895EEA" w14:textId="5822BE50" w:rsidR="0059525F" w:rsidRDefault="00D24070" w:rsidP="0059525F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1440"/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*</w:t>
                            </w:r>
                            <w:r w:rsidR="00F63046" w:rsidRPr="00FF7F67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Tips, Tools, and Techniques</w:t>
                            </w:r>
                            <w:r w:rsidR="002E0653" w:rsidRPr="00FF7F67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of Educational Technology</w:t>
                            </w:r>
                          </w:p>
                          <w:p w14:paraId="47EBD7E2" w14:textId="77777777" w:rsidR="00B76827" w:rsidRPr="00B76827" w:rsidRDefault="00B76827" w:rsidP="0059525F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1440"/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24213E95" w14:textId="612CC928" w:rsidR="00B76827" w:rsidRPr="00FF7F67" w:rsidRDefault="00B76827" w:rsidP="00B76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Monday</w:t>
                            </w:r>
                            <w:r w:rsidRPr="00FF7F67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81D4C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November 9</w:t>
                            </w:r>
                            <w:r w:rsidRPr="00FF7F67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, 2020, 1</w:t>
                            </w:r>
                            <w:r w:rsidR="00EA0CDF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1:00 a.m. – 12:00 p.m.</w:t>
                            </w:r>
                            <w:r w:rsidR="00BC6892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6892" w:rsidRPr="001A20D2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(Rescheduled)</w:t>
                            </w:r>
                          </w:p>
                          <w:p w14:paraId="6B969E18" w14:textId="3E349843" w:rsidR="00BB42EA" w:rsidRPr="00FF7F67" w:rsidRDefault="00B76827" w:rsidP="005C1D21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1440"/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F7F67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Research and Graduate Student Mentoring</w:t>
                            </w:r>
                          </w:p>
                          <w:p w14:paraId="30ADFB50" w14:textId="461063BE" w:rsidR="00AB4D53" w:rsidRPr="00FF7F67" w:rsidRDefault="00AB4D53" w:rsidP="000D4DA3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7F67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  <w:t>January</w:t>
                            </w:r>
                          </w:p>
                          <w:p w14:paraId="114FD2B3" w14:textId="0CE84874" w:rsidR="00AB4D53" w:rsidRPr="00FF7F67" w:rsidRDefault="00AB4D53" w:rsidP="00AB4D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F7F67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Wednesday, January 27, 2021, 12:00 – 1:30 p.m.</w:t>
                            </w:r>
                          </w:p>
                          <w:p w14:paraId="46303047" w14:textId="71BE6D4E" w:rsidR="00AB4D53" w:rsidRPr="004A5F8E" w:rsidRDefault="00D24070" w:rsidP="00AB4D53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1440"/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*</w:t>
                            </w:r>
                            <w:r w:rsidR="00AB4D53" w:rsidRPr="004A5F8E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Innovative Teaching</w:t>
                            </w:r>
                            <w:r w:rsidR="00A40DCE" w:rsidRPr="004A5F8E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: Faculty </w:t>
                            </w:r>
                            <w:r w:rsidR="00426CD4" w:rsidRPr="004A5F8E">
                              <w:rPr>
                                <w:rFonts w:ascii="Cambria" w:eastAsia="Calibri" w:hAnsi="Cambria" w:cs="Times New Roman"/>
                                <w:i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Showcase</w:t>
                            </w:r>
                          </w:p>
                          <w:p w14:paraId="1902008F" w14:textId="6D383698" w:rsidR="00200B61" w:rsidRPr="00F71B1C" w:rsidRDefault="00200B61" w:rsidP="00200B61">
                            <w:pPr>
                              <w:pStyle w:val="ListParagraph"/>
                              <w:shd w:val="clear" w:color="auto" w:fill="FFFFFF" w:themeFill="background1"/>
                              <w:spacing w:after="0"/>
                              <w:ind w:left="144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12"/>
                                <w:szCs w:val="12"/>
                              </w:rPr>
                            </w:pPr>
                          </w:p>
                          <w:p w14:paraId="71A84ED9" w14:textId="29324828" w:rsidR="00655EBD" w:rsidRDefault="00655EBD" w:rsidP="00040D70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906E600" w14:textId="468F9A32" w:rsidR="007D31F4" w:rsidRDefault="00FF3B1F" w:rsidP="00040D70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Recordings and </w:t>
                            </w:r>
                            <w:r w:rsidR="007D31F4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PowerPoints </w:t>
                            </w:r>
                            <w:r w:rsidR="00030385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from past</w:t>
                            </w:r>
                            <w:r w:rsidR="00ED72B5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71D2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seminars</w:t>
                            </w:r>
                            <w:r w:rsidR="00ED72B5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FF0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of</w:t>
                            </w:r>
                            <w:r w:rsidR="00ED72B5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the 2020</w:t>
                            </w:r>
                            <w:r w:rsidR="000001C4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-21</w:t>
                            </w:r>
                            <w:r w:rsidR="00ED72B5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NFO Seminar Series</w:t>
                            </w:r>
                            <w:r w:rsidR="006A71D2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are available for your reference on </w:t>
                            </w:r>
                            <w:r w:rsidR="008D3FF0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6A71D2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Office of the Vice Provost for Faculty Affairs </w:t>
                            </w:r>
                            <w:r w:rsidR="008D3FF0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website </w:t>
                            </w:r>
                            <w:r w:rsidR="006A71D2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at</w:t>
                            </w:r>
                            <w:r w:rsidR="008D3FF0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183C89"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8B0C40" w:rsidRPr="0099069D">
                                <w:rPr>
                                  <w:rStyle w:val="Hyperlink"/>
                                  <w:rFonts w:ascii="Cambria" w:eastAsia="Calibri" w:hAnsi="Cambria" w:cs="Times New Roman"/>
                                  <w:sz w:val="24"/>
                                  <w:szCs w:val="24"/>
                                </w:rPr>
                                <w:t>https://www.vpfa.psu.edu/new-faculty-orientation/</w:t>
                              </w:r>
                            </w:hyperlink>
                          </w:p>
                          <w:p w14:paraId="205B10A2" w14:textId="77777777" w:rsidR="008B0C40" w:rsidRPr="00040D70" w:rsidRDefault="008B0C40" w:rsidP="00040D70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08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90.5pt;width:555pt;height:484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" filled="f" stroked="f">
                <v:textbox>
                  <w:txbxContent>
                    <w:p w14:paraId="640AB5AB" w14:textId="77777777" w:rsidR="00A808FB" w:rsidRPr="00A808FB" w:rsidRDefault="00A808FB" w:rsidP="006C41E4">
                      <w:pPr>
                        <w:shd w:val="clear" w:color="auto" w:fill="FFFFFF" w:themeFill="background1"/>
                        <w:spacing w:after="0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10"/>
                          <w:szCs w:val="10"/>
                          <w:u w:val="single"/>
                        </w:rPr>
                      </w:pPr>
                    </w:p>
                    <w:p w14:paraId="59EF7D4F" w14:textId="77777777" w:rsidR="00CA2E39" w:rsidRPr="00CA2E39" w:rsidRDefault="00CA2E39" w:rsidP="0059525F">
                      <w:pPr>
                        <w:shd w:val="clear" w:color="auto" w:fill="FFFFFF" w:themeFill="background1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1D5A7493" w14:textId="6625F9DD" w:rsidR="00200B61" w:rsidRPr="001244FA" w:rsidRDefault="0059525F" w:rsidP="0059525F">
                      <w:pPr>
                        <w:shd w:val="clear" w:color="auto" w:fill="FFFFFF" w:themeFill="background1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1244FA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  <w:t>October</w:t>
                      </w:r>
                    </w:p>
                    <w:p w14:paraId="753FC5BC" w14:textId="5137B32D" w:rsidR="00200B61" w:rsidRPr="001244FA" w:rsidRDefault="00200B61" w:rsidP="00200B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1244FA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Wednesday, October 7,</w:t>
                      </w:r>
                      <w:r w:rsidR="00AB4D53" w:rsidRPr="001244FA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 2020,</w:t>
                      </w:r>
                      <w:r w:rsidRPr="001244FA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 12:00 – 1:30 p.m.</w:t>
                      </w:r>
                    </w:p>
                    <w:p w14:paraId="3EEBF8DC" w14:textId="65275447" w:rsidR="008D70AD" w:rsidRDefault="00281B0F" w:rsidP="00BB42EA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1440"/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*</w:t>
                      </w:r>
                      <w:r w:rsidR="0059525F" w:rsidRPr="001244FA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Diversity, Equity, and Inclusion in Teachin</w:t>
                      </w:r>
                      <w:r w:rsidR="0008301F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g and Learning at Penn State</w:t>
                      </w:r>
                    </w:p>
                    <w:p w14:paraId="30D91424" w14:textId="77777777" w:rsidR="00BB42EA" w:rsidRPr="00BB42EA" w:rsidRDefault="00BB42EA" w:rsidP="00BB42EA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1440"/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14:paraId="7F0D425C" w14:textId="5A5E20F2" w:rsidR="00B92D86" w:rsidRPr="001E75D8" w:rsidRDefault="00B92D86" w:rsidP="00E70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240" w:after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1E75D8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Friday, October 16, 2020</w:t>
                      </w:r>
                      <w:r w:rsidR="00E70AEC" w:rsidRPr="001E75D8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, 1:00 – 2:</w:t>
                      </w:r>
                      <w:r w:rsidR="00EB2A02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15</w:t>
                      </w:r>
                      <w:r w:rsidR="00E70AEC" w:rsidRPr="001E75D8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 p.m.</w:t>
                      </w:r>
                    </w:p>
                    <w:p w14:paraId="74493C3D" w14:textId="17E1515F" w:rsidR="00E70AEC" w:rsidRPr="00FF7F67" w:rsidRDefault="0021305E" w:rsidP="00710ED5">
                      <w:pPr>
                        <w:pStyle w:val="ListParagraph"/>
                        <w:shd w:val="clear" w:color="auto" w:fill="FFFFFF" w:themeFill="background1"/>
                        <w:spacing w:before="240" w:after="0"/>
                        <w:ind w:left="1440"/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F7F67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 xml:space="preserve">Resources for Faculty: </w:t>
                      </w:r>
                      <w:r w:rsidR="000B7DB0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Affirmative Action, Information Technology</w:t>
                      </w:r>
                      <w:r w:rsidR="00DF3735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, Student Affairs, and University Libraries</w:t>
                      </w:r>
                    </w:p>
                    <w:p w14:paraId="13158674" w14:textId="3BD3BAA0" w:rsidR="00AB4D53" w:rsidRPr="00602B58" w:rsidRDefault="00AB4D53" w:rsidP="0059525F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1440"/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14:paraId="44AB6597" w14:textId="19C29C95" w:rsidR="00AB4D53" w:rsidRPr="001E75D8" w:rsidRDefault="00AB4D53" w:rsidP="00AB4D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1E75D8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Thursday, October 22, 2020, 2:00 – 3:00 p.m.</w:t>
                      </w:r>
                    </w:p>
                    <w:p w14:paraId="5B328272" w14:textId="77777777" w:rsidR="00C305F4" w:rsidRDefault="00AB4D53" w:rsidP="00AB4D53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1440"/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F7F67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Academic Freedom and Shared Governance</w:t>
                      </w:r>
                    </w:p>
                    <w:p w14:paraId="5512B557" w14:textId="52E3C07B" w:rsidR="0003346E" w:rsidRPr="00F53763" w:rsidRDefault="0059525F" w:rsidP="000D4DA3">
                      <w:pPr>
                        <w:pStyle w:val="ListParagraph"/>
                        <w:shd w:val="clear" w:color="auto" w:fill="FFFFFF" w:themeFill="background1"/>
                        <w:spacing w:before="240" w:after="0" w:line="360" w:lineRule="auto"/>
                        <w:ind w:left="0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FF7F67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  <w:t>November</w:t>
                      </w:r>
                    </w:p>
                    <w:p w14:paraId="3F18F23C" w14:textId="6025A7E5" w:rsidR="0059525F" w:rsidRPr="00FF7F67" w:rsidRDefault="0059525F" w:rsidP="007915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before="24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F7F67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Wednesday, November 4,</w:t>
                      </w:r>
                      <w:r w:rsidR="00AB4D53" w:rsidRPr="00FF7F67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 2020,</w:t>
                      </w:r>
                      <w:r w:rsidRPr="00FF7F67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 12:00 – 1:30 p.m.</w:t>
                      </w:r>
                    </w:p>
                    <w:p w14:paraId="4F895EEA" w14:textId="5822BE50" w:rsidR="0059525F" w:rsidRDefault="00D24070" w:rsidP="0059525F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1440"/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*</w:t>
                      </w:r>
                      <w:r w:rsidR="00F63046" w:rsidRPr="00FF7F67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Tips, Tools, and Techniques</w:t>
                      </w:r>
                      <w:r w:rsidR="002E0653" w:rsidRPr="00FF7F67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 xml:space="preserve"> of Educational Technology</w:t>
                      </w:r>
                    </w:p>
                    <w:p w14:paraId="47EBD7E2" w14:textId="77777777" w:rsidR="00B76827" w:rsidRPr="00B76827" w:rsidRDefault="00B76827" w:rsidP="0059525F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1440"/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14:paraId="24213E95" w14:textId="612CC928" w:rsidR="00B76827" w:rsidRPr="00FF7F67" w:rsidRDefault="00B76827" w:rsidP="00B76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Monday</w:t>
                      </w:r>
                      <w:r w:rsidRPr="00FF7F67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, </w:t>
                      </w:r>
                      <w:r w:rsidR="00981D4C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November 9</w:t>
                      </w:r>
                      <w:r w:rsidRPr="00FF7F67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, 2020, 1</w:t>
                      </w:r>
                      <w:r w:rsidR="00EA0CDF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1:00 a.m. – 12:00 p.m.</w:t>
                      </w:r>
                      <w:r w:rsidR="00BC6892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BC6892" w:rsidRPr="001A20D2">
                        <w:rPr>
                          <w:rFonts w:ascii="Cambria" w:eastAsia="Calibri" w:hAnsi="Cambria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>(Rescheduled)</w:t>
                      </w:r>
                    </w:p>
                    <w:p w14:paraId="6B969E18" w14:textId="3E349843" w:rsidR="00BB42EA" w:rsidRPr="00FF7F67" w:rsidRDefault="00B76827" w:rsidP="005C1D21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1440"/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F7F67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Research and Graduate Student Mentoring</w:t>
                      </w:r>
                    </w:p>
                    <w:p w14:paraId="30ADFB50" w14:textId="461063BE" w:rsidR="00AB4D53" w:rsidRPr="00FF7F67" w:rsidRDefault="00AB4D53" w:rsidP="000D4DA3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FF7F67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  <w:t>January</w:t>
                      </w:r>
                    </w:p>
                    <w:p w14:paraId="114FD2B3" w14:textId="0CE84874" w:rsidR="00AB4D53" w:rsidRPr="00FF7F67" w:rsidRDefault="00AB4D53" w:rsidP="00AB4D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F7F67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8"/>
                          <w:szCs w:val="28"/>
                        </w:rPr>
                        <w:t>Wednesday, January 27, 2021, 12:00 – 1:30 p.m.</w:t>
                      </w:r>
                    </w:p>
                    <w:p w14:paraId="46303047" w14:textId="71BE6D4E" w:rsidR="00AB4D53" w:rsidRPr="004A5F8E" w:rsidRDefault="00D24070" w:rsidP="00AB4D53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1440"/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*</w:t>
                      </w:r>
                      <w:r w:rsidR="00AB4D53" w:rsidRPr="004A5F8E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Innovative Teaching</w:t>
                      </w:r>
                      <w:r w:rsidR="00A40DCE" w:rsidRPr="004A5F8E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 xml:space="preserve">: Faculty </w:t>
                      </w:r>
                      <w:r w:rsidR="00426CD4" w:rsidRPr="004A5F8E">
                        <w:rPr>
                          <w:rFonts w:ascii="Cambria" w:eastAsia="Calibri" w:hAnsi="Cambria" w:cs="Times New Roman"/>
                          <w:i/>
                          <w:iCs/>
                          <w:color w:val="1F3864" w:themeColor="accent1" w:themeShade="80"/>
                          <w:sz w:val="28"/>
                          <w:szCs w:val="28"/>
                        </w:rPr>
                        <w:t>Showcase</w:t>
                      </w:r>
                    </w:p>
                    <w:p w14:paraId="1902008F" w14:textId="6D383698" w:rsidR="00200B61" w:rsidRPr="00F71B1C" w:rsidRDefault="00200B61" w:rsidP="00200B61">
                      <w:pPr>
                        <w:pStyle w:val="ListParagraph"/>
                        <w:shd w:val="clear" w:color="auto" w:fill="FFFFFF" w:themeFill="background1"/>
                        <w:spacing w:after="0"/>
                        <w:ind w:left="144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12"/>
                          <w:szCs w:val="12"/>
                        </w:rPr>
                      </w:pPr>
                    </w:p>
                    <w:p w14:paraId="71A84ED9" w14:textId="29324828" w:rsidR="00655EBD" w:rsidRDefault="00655EBD" w:rsidP="00040D70">
                      <w:pPr>
                        <w:shd w:val="clear" w:color="auto" w:fill="FFFFFF" w:themeFill="background1"/>
                        <w:spacing w:after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0906E600" w14:textId="468F9A32" w:rsidR="007D31F4" w:rsidRDefault="00FF3B1F" w:rsidP="00040D70">
                      <w:pPr>
                        <w:shd w:val="clear" w:color="auto" w:fill="FFFFFF" w:themeFill="background1"/>
                        <w:spacing w:after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Recordings and </w:t>
                      </w:r>
                      <w:r w:rsidR="007D31F4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PowerPoints </w:t>
                      </w:r>
                      <w:r w:rsidR="00030385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>from past</w:t>
                      </w:r>
                      <w:r w:rsidR="00ED72B5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6A71D2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>seminars</w:t>
                      </w:r>
                      <w:r w:rsidR="00ED72B5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8D3FF0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>of</w:t>
                      </w:r>
                      <w:r w:rsidR="00ED72B5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 the 2020</w:t>
                      </w:r>
                      <w:r w:rsidR="000001C4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>-21</w:t>
                      </w:r>
                      <w:r w:rsidR="00ED72B5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 NFO Seminar Series</w:t>
                      </w:r>
                      <w:r w:rsidR="006A71D2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 are available for your reference on </w:t>
                      </w:r>
                      <w:r w:rsidR="008D3FF0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the </w:t>
                      </w:r>
                      <w:r w:rsidR="006A71D2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Office of the Vice Provost for Faculty Affairs </w:t>
                      </w:r>
                      <w:r w:rsidR="008D3FF0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website </w:t>
                      </w:r>
                      <w:r w:rsidR="006A71D2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>at</w:t>
                      </w:r>
                      <w:r w:rsidR="008D3FF0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>:</w:t>
                      </w:r>
                      <w:r w:rsidR="00183C89"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8B0C40" w:rsidRPr="0099069D">
                          <w:rPr>
                            <w:rStyle w:val="Hyperlink"/>
                            <w:rFonts w:ascii="Cambria" w:eastAsia="Calibri" w:hAnsi="Cambria" w:cs="Times New Roman"/>
                            <w:sz w:val="24"/>
                            <w:szCs w:val="24"/>
                          </w:rPr>
                          <w:t>https://www.vpfa.psu.edu/new-faculty-orientation/</w:t>
                        </w:r>
                      </w:hyperlink>
                    </w:p>
                    <w:p w14:paraId="205B10A2" w14:textId="77777777" w:rsidR="008B0C40" w:rsidRPr="00040D70" w:rsidRDefault="008B0C40" w:rsidP="00040D70">
                      <w:pPr>
                        <w:shd w:val="clear" w:color="auto" w:fill="FFFFFF" w:themeFill="background1"/>
                        <w:spacing w:after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22BE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30ADE53" wp14:editId="25C5F0C9">
                <wp:simplePos x="0" y="0"/>
                <wp:positionH relativeFrom="column">
                  <wp:posOffset>-9525</wp:posOffset>
                </wp:positionH>
                <wp:positionV relativeFrom="paragraph">
                  <wp:posOffset>8429625</wp:posOffset>
                </wp:positionV>
                <wp:extent cx="6915150" cy="685800"/>
                <wp:effectExtent l="0" t="0" r="0" b="0"/>
                <wp:wrapTight wrapText="bothSides">
                  <wp:wrapPolygon edited="0">
                    <wp:start x="179" y="0"/>
                    <wp:lineTo x="179" y="21000"/>
                    <wp:lineTo x="21362" y="21000"/>
                    <wp:lineTo x="21362" y="0"/>
                    <wp:lineTo x="179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E06D38" w14:textId="77777777" w:rsidR="00583F25" w:rsidRDefault="00583F25" w:rsidP="009318B0">
                            <w:pPr>
                              <w:spacing w:after="120" w:line="204" w:lineRule="auto"/>
                              <w:ind w:left="-144"/>
                              <w:outlineLvl w:val="0"/>
                              <w:rPr>
                                <w:rFonts w:ascii="Cambria" w:eastAsia="Calibri" w:hAnsi="Cambria" w:cs="Times New Roman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8656E04" w14:textId="3DFFF98D" w:rsidR="009318B0" w:rsidRPr="00A808FB" w:rsidRDefault="002F2E4A" w:rsidP="009318B0">
                            <w:pPr>
                              <w:spacing w:after="120" w:line="204" w:lineRule="auto"/>
                              <w:ind w:left="-144"/>
                              <w:outlineLvl w:val="0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bookmarkStart w:id="0" w:name="_Hlk50295427"/>
                            <w:r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Starred sessions are presented in partnership</w:t>
                            </w:r>
                            <w:r w:rsidR="004F02ED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with the </w:t>
                            </w:r>
                            <w:r w:rsidR="00C0317A" w:rsidRPr="00A808FB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Center for Pedagogy in Arts and Design</w:t>
                            </w:r>
                            <w:r w:rsidR="00B95498" w:rsidRPr="00A808FB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(C-PAD)</w:t>
                            </w:r>
                          </w:p>
                          <w:bookmarkEnd w:id="0"/>
                          <w:p w14:paraId="01C45FFC" w14:textId="5D0134E4" w:rsidR="0074093F" w:rsidRPr="008D6ED2" w:rsidRDefault="007409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ADE53" id="_x0000_s1027" type="#_x0000_t202" style="position:absolute;margin-left:-.75pt;margin-top:663.75pt;width:544.5pt;height:5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" filled="f" stroked="f">
                <v:textbox>
                  <w:txbxContent>
                    <w:p w14:paraId="44E06D38" w14:textId="77777777" w:rsidR="00583F25" w:rsidRDefault="00583F25" w:rsidP="009318B0">
                      <w:pPr>
                        <w:spacing w:after="120" w:line="204" w:lineRule="auto"/>
                        <w:ind w:left="-144"/>
                        <w:outlineLvl w:val="0"/>
                        <w:rPr>
                          <w:rFonts w:ascii="Cambria" w:eastAsia="Calibri" w:hAnsi="Cambria" w:cs="Times New Roman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78656E04" w14:textId="3DFFF98D" w:rsidR="009318B0" w:rsidRPr="00A808FB" w:rsidRDefault="002F2E4A" w:rsidP="009318B0">
                      <w:pPr>
                        <w:spacing w:after="120" w:line="204" w:lineRule="auto"/>
                        <w:ind w:left="-144"/>
                        <w:outlineLvl w:val="0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bookmarkStart w:id="1" w:name="_Hlk50295427"/>
                      <w:r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Starred sessions are presented in partnership</w:t>
                      </w:r>
                      <w:r w:rsidR="004F02ED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with the </w:t>
                      </w:r>
                      <w:r w:rsidR="00C0317A" w:rsidRPr="00A808FB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Center for Pedagogy in Arts and Design</w:t>
                      </w:r>
                      <w:r w:rsidR="00B95498" w:rsidRPr="00A808FB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(C-PAD)</w:t>
                      </w:r>
                    </w:p>
                    <w:bookmarkEnd w:id="1"/>
                    <w:p w14:paraId="01C45FFC" w14:textId="5D0134E4" w:rsidR="0074093F" w:rsidRPr="008D6ED2" w:rsidRDefault="0074093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215F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24BF97" wp14:editId="2806D624">
                <wp:simplePos x="0" y="0"/>
                <wp:positionH relativeFrom="column">
                  <wp:posOffset>2419350</wp:posOffset>
                </wp:positionH>
                <wp:positionV relativeFrom="paragraph">
                  <wp:posOffset>0</wp:posOffset>
                </wp:positionV>
                <wp:extent cx="4638675" cy="2419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B37EBC" w14:textId="4E30E83A" w:rsidR="00A93D16" w:rsidRPr="00D70464" w:rsidRDefault="00920A7D" w:rsidP="00A93D16">
                            <w:pPr>
                              <w:spacing w:before="120" w:after="120" w:line="204" w:lineRule="auto"/>
                              <w:ind w:left="-144"/>
                              <w:outlineLvl w:val="0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2020</w:t>
                            </w:r>
                            <w:r w:rsidR="000001C4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 xml:space="preserve">-21 </w:t>
                            </w:r>
                            <w:r w:rsidR="006911A4" w:rsidRPr="00D70464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New Faculty Orientation</w:t>
                            </w:r>
                            <w:r w:rsidR="00225ED1" w:rsidRPr="00D70464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 xml:space="preserve"> (NFO)</w:t>
                            </w:r>
                            <w:r w:rsidR="006911A4" w:rsidRPr="00D70464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 xml:space="preserve"> Seminar Series</w:t>
                            </w:r>
                          </w:p>
                          <w:p w14:paraId="6B630CDA" w14:textId="77777777" w:rsidR="00A93D16" w:rsidRPr="00AB4D53" w:rsidRDefault="00A93D16" w:rsidP="00A93D16">
                            <w:pPr>
                              <w:spacing w:before="120" w:after="120" w:line="204" w:lineRule="auto"/>
                              <w:ind w:left="-144"/>
                              <w:outlineLvl w:val="0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CA3B229" w14:textId="2E5DB953" w:rsidR="00A93D16" w:rsidRPr="00A93D16" w:rsidRDefault="00A93D16" w:rsidP="00A93D16">
                            <w:pPr>
                              <w:spacing w:before="120" w:after="120" w:line="204" w:lineRule="auto"/>
                              <w:ind w:left="-144"/>
                              <w:outlineLvl w:val="0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A93D16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Schedule of Upcoming Zoom</w:t>
                            </w:r>
                          </w:p>
                          <w:p w14:paraId="4AE00D76" w14:textId="1E368547" w:rsidR="00A93D16" w:rsidRPr="00A93D16" w:rsidRDefault="00A93D16" w:rsidP="00A93D16">
                            <w:pPr>
                              <w:spacing w:before="120" w:after="120" w:line="204" w:lineRule="auto"/>
                              <w:ind w:left="-144"/>
                              <w:outlineLvl w:val="0"/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A93D16">
                              <w:rPr>
                                <w:rFonts w:ascii="Cambria" w:eastAsia="Calibri" w:hAnsi="Cambria" w:cs="Times New Roman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Seminars</w:t>
                            </w:r>
                          </w:p>
                          <w:p w14:paraId="021043E0" w14:textId="69A303FC" w:rsidR="00A93D16" w:rsidRDefault="00A93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BF97" id="_x0000_s1028" type="#_x0000_t202" style="position:absolute;margin-left:190.5pt;margin-top:0;width:365.25pt;height:19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" filled="f" stroked="f">
                <v:textbox>
                  <w:txbxContent>
                    <w:p w14:paraId="78B37EBC" w14:textId="4E30E83A" w:rsidR="00A93D16" w:rsidRPr="00D70464" w:rsidRDefault="00920A7D" w:rsidP="00A93D16">
                      <w:pPr>
                        <w:spacing w:before="120" w:after="120" w:line="204" w:lineRule="auto"/>
                        <w:ind w:left="-144"/>
                        <w:outlineLvl w:val="0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>2020</w:t>
                      </w:r>
                      <w:r w:rsidR="000001C4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 xml:space="preserve">-21 </w:t>
                      </w:r>
                      <w:r w:rsidR="006911A4" w:rsidRPr="00D70464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>New Faculty Orientation</w:t>
                      </w:r>
                      <w:r w:rsidR="00225ED1" w:rsidRPr="00D70464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 xml:space="preserve"> (NFO)</w:t>
                      </w:r>
                      <w:r w:rsidR="006911A4" w:rsidRPr="00D70464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 xml:space="preserve"> Seminar Series</w:t>
                      </w:r>
                    </w:p>
                    <w:p w14:paraId="6B630CDA" w14:textId="77777777" w:rsidR="00A93D16" w:rsidRPr="00AB4D53" w:rsidRDefault="00A93D16" w:rsidP="00A93D16">
                      <w:pPr>
                        <w:spacing w:before="120" w:after="120" w:line="204" w:lineRule="auto"/>
                        <w:ind w:left="-144"/>
                        <w:outlineLvl w:val="0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2CA3B229" w14:textId="2E5DB953" w:rsidR="00A93D16" w:rsidRPr="00A93D16" w:rsidRDefault="00A93D16" w:rsidP="00A93D16">
                      <w:pPr>
                        <w:spacing w:before="120" w:after="120" w:line="204" w:lineRule="auto"/>
                        <w:ind w:left="-144"/>
                        <w:outlineLvl w:val="0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A93D16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Schedule of Upcoming Zoom</w:t>
                      </w:r>
                    </w:p>
                    <w:p w14:paraId="4AE00D76" w14:textId="1E368547" w:rsidR="00A93D16" w:rsidRPr="00A93D16" w:rsidRDefault="00A93D16" w:rsidP="00A93D16">
                      <w:pPr>
                        <w:spacing w:before="120" w:after="120" w:line="204" w:lineRule="auto"/>
                        <w:ind w:left="-144"/>
                        <w:outlineLvl w:val="0"/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A93D16">
                        <w:rPr>
                          <w:rFonts w:ascii="Cambria" w:eastAsia="Calibri" w:hAnsi="Cambria" w:cs="Times New Roman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Seminars</w:t>
                      </w:r>
                    </w:p>
                    <w:p w14:paraId="021043E0" w14:textId="69A303FC" w:rsidR="00A93D16" w:rsidRDefault="00A93D16"/>
                  </w:txbxContent>
                </v:textbox>
                <w10:wrap type="square"/>
              </v:shape>
            </w:pict>
          </mc:Fallback>
        </mc:AlternateContent>
      </w:r>
      <w:r w:rsidR="00225ED1">
        <w:rPr>
          <w:noProof/>
        </w:rPr>
        <w:drawing>
          <wp:anchor distT="0" distB="0" distL="114300" distR="114300" simplePos="0" relativeHeight="251660288" behindDoc="1" locked="0" layoutInCell="1" allowOverlap="1" wp14:anchorId="4C319419" wp14:editId="3A23AB72">
            <wp:simplePos x="0" y="0"/>
            <wp:positionH relativeFrom="column">
              <wp:posOffset>-76200</wp:posOffset>
            </wp:positionH>
            <wp:positionV relativeFrom="paragraph">
              <wp:posOffset>152400</wp:posOffset>
            </wp:positionV>
            <wp:extent cx="2295525" cy="2076450"/>
            <wp:effectExtent l="152400" t="152400" r="371475" b="361950"/>
            <wp:wrapTight wrapText="bothSides">
              <wp:wrapPolygon edited="0">
                <wp:start x="896" y="-1585"/>
                <wp:lineTo x="-1434" y="-1189"/>
                <wp:lineTo x="-1434" y="22393"/>
                <wp:lineTo x="-179" y="24176"/>
                <wp:lineTo x="1793" y="25167"/>
                <wp:lineTo x="21690" y="25167"/>
                <wp:lineTo x="23661" y="24176"/>
                <wp:lineTo x="24916" y="21204"/>
                <wp:lineTo x="24916" y="1783"/>
                <wp:lineTo x="22586" y="-1189"/>
                <wp:lineTo x="22407" y="-1585"/>
                <wp:lineTo x="896" y="-1585"/>
              </wp:wrapPolygon>
            </wp:wrapTight>
            <wp:docPr id="8" name="Content Placeholder 7" descr="A picture containing outdoor, sitting, snow, lay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E965116-BB0E-4ADC-A82C-D93AD392992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 descr="A picture containing outdoor, sitting, snow, laying&#10;&#10;Description automatically generated">
                      <a:extLst>
                        <a:ext uri="{FF2B5EF4-FFF2-40B4-BE49-F238E27FC236}">
                          <a16:creationId xmlns:a16="http://schemas.microsoft.com/office/drawing/2014/main" id="{FE965116-BB0E-4ADC-A82C-D93AD392992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8" r="13380" b="-2"/>
                    <a:stretch/>
                  </pic:blipFill>
                  <pic:spPr>
                    <a:xfrm>
                      <a:off x="0" y="0"/>
                      <a:ext cx="229552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7B71" w:rsidSect="005A3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404A0"/>
    <w:multiLevelType w:val="hybridMultilevel"/>
    <w:tmpl w:val="756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C6"/>
    <w:rsid w:val="000001C4"/>
    <w:rsid w:val="00030385"/>
    <w:rsid w:val="0003346E"/>
    <w:rsid w:val="00033583"/>
    <w:rsid w:val="00040D70"/>
    <w:rsid w:val="00050A88"/>
    <w:rsid w:val="0005241A"/>
    <w:rsid w:val="00061D9C"/>
    <w:rsid w:val="00080938"/>
    <w:rsid w:val="0008301F"/>
    <w:rsid w:val="000A4F65"/>
    <w:rsid w:val="000B10B2"/>
    <w:rsid w:val="000B7DB0"/>
    <w:rsid w:val="000D4DA3"/>
    <w:rsid w:val="001244FA"/>
    <w:rsid w:val="00151702"/>
    <w:rsid w:val="00167B71"/>
    <w:rsid w:val="00183C89"/>
    <w:rsid w:val="001958C9"/>
    <w:rsid w:val="001A20D2"/>
    <w:rsid w:val="001B78CF"/>
    <w:rsid w:val="001C139C"/>
    <w:rsid w:val="001C26E1"/>
    <w:rsid w:val="001E75D8"/>
    <w:rsid w:val="00200486"/>
    <w:rsid w:val="00200B61"/>
    <w:rsid w:val="0021305E"/>
    <w:rsid w:val="002215FE"/>
    <w:rsid w:val="00222BE4"/>
    <w:rsid w:val="00225ED1"/>
    <w:rsid w:val="00243C45"/>
    <w:rsid w:val="00281B0F"/>
    <w:rsid w:val="002B70BB"/>
    <w:rsid w:val="002E0653"/>
    <w:rsid w:val="002E3DAE"/>
    <w:rsid w:val="002F2E4A"/>
    <w:rsid w:val="00322AA5"/>
    <w:rsid w:val="00337029"/>
    <w:rsid w:val="003A060F"/>
    <w:rsid w:val="00426CD4"/>
    <w:rsid w:val="00455ED6"/>
    <w:rsid w:val="00464F09"/>
    <w:rsid w:val="0046588D"/>
    <w:rsid w:val="004A5F8E"/>
    <w:rsid w:val="004F02ED"/>
    <w:rsid w:val="004F1660"/>
    <w:rsid w:val="00510C8B"/>
    <w:rsid w:val="00571B2D"/>
    <w:rsid w:val="00571D82"/>
    <w:rsid w:val="00577CB6"/>
    <w:rsid w:val="00583F25"/>
    <w:rsid w:val="0059525F"/>
    <w:rsid w:val="005A32C6"/>
    <w:rsid w:val="005C1D21"/>
    <w:rsid w:val="005D1373"/>
    <w:rsid w:val="00602B58"/>
    <w:rsid w:val="00655EBD"/>
    <w:rsid w:val="006911A4"/>
    <w:rsid w:val="006A71D2"/>
    <w:rsid w:val="006B6C54"/>
    <w:rsid w:val="006C41E4"/>
    <w:rsid w:val="00710ED5"/>
    <w:rsid w:val="0074093F"/>
    <w:rsid w:val="00791598"/>
    <w:rsid w:val="007D10A3"/>
    <w:rsid w:val="007D31F4"/>
    <w:rsid w:val="007E74D5"/>
    <w:rsid w:val="00896CC6"/>
    <w:rsid w:val="008B0C40"/>
    <w:rsid w:val="008D3FF0"/>
    <w:rsid w:val="008D6ED2"/>
    <w:rsid w:val="008D70AD"/>
    <w:rsid w:val="008F0EB1"/>
    <w:rsid w:val="00920A7D"/>
    <w:rsid w:val="009318B0"/>
    <w:rsid w:val="00981D4C"/>
    <w:rsid w:val="009909DA"/>
    <w:rsid w:val="0099160A"/>
    <w:rsid w:val="009A5B46"/>
    <w:rsid w:val="009E40C3"/>
    <w:rsid w:val="00A024BD"/>
    <w:rsid w:val="00A40DCE"/>
    <w:rsid w:val="00A808FB"/>
    <w:rsid w:val="00A93D16"/>
    <w:rsid w:val="00AB4D53"/>
    <w:rsid w:val="00B76827"/>
    <w:rsid w:val="00B9169F"/>
    <w:rsid w:val="00B92D86"/>
    <w:rsid w:val="00B95498"/>
    <w:rsid w:val="00BB42EA"/>
    <w:rsid w:val="00BC6892"/>
    <w:rsid w:val="00C0317A"/>
    <w:rsid w:val="00C305F4"/>
    <w:rsid w:val="00C5728F"/>
    <w:rsid w:val="00C86856"/>
    <w:rsid w:val="00CA2E39"/>
    <w:rsid w:val="00CB07EB"/>
    <w:rsid w:val="00CF283D"/>
    <w:rsid w:val="00D23F28"/>
    <w:rsid w:val="00D24070"/>
    <w:rsid w:val="00D509CB"/>
    <w:rsid w:val="00D63151"/>
    <w:rsid w:val="00D70464"/>
    <w:rsid w:val="00D7067D"/>
    <w:rsid w:val="00D72B4E"/>
    <w:rsid w:val="00D75F43"/>
    <w:rsid w:val="00DF3735"/>
    <w:rsid w:val="00E23E93"/>
    <w:rsid w:val="00E65E37"/>
    <w:rsid w:val="00E70AEC"/>
    <w:rsid w:val="00E86EDB"/>
    <w:rsid w:val="00EA0CDF"/>
    <w:rsid w:val="00EB16F6"/>
    <w:rsid w:val="00EB2A02"/>
    <w:rsid w:val="00EC5421"/>
    <w:rsid w:val="00ED446E"/>
    <w:rsid w:val="00ED72B5"/>
    <w:rsid w:val="00F43954"/>
    <w:rsid w:val="00F53763"/>
    <w:rsid w:val="00F63046"/>
    <w:rsid w:val="00F71B1C"/>
    <w:rsid w:val="00F97A91"/>
    <w:rsid w:val="00FB1A43"/>
    <w:rsid w:val="00FD0CA5"/>
    <w:rsid w:val="00FF3B1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58DD"/>
  <w15:chartTrackingRefBased/>
  <w15:docId w15:val="{555BA404-6B5A-4F99-862F-6CCAE734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B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1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pfa.psu.edu/new-faculty-orient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vpfa.psu.edu/new-faculty-ori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Props1.xml><?xml version="1.0" encoding="utf-8"?>
<ds:datastoreItem xmlns:ds="http://schemas.openxmlformats.org/officeDocument/2006/customXml" ds:itemID="{B14BB35B-578B-4A36-AFFE-40F65C443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2C129-C584-41AB-AB3F-CF27C053F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25E5D-EBC4-41A9-BBC6-B3F0BACA6FD3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Blumenthal, Wendy J</dc:creator>
  <cp:keywords/>
  <dc:description/>
  <cp:lastModifiedBy>John Delavan</cp:lastModifiedBy>
  <cp:revision>2</cp:revision>
  <dcterms:created xsi:type="dcterms:W3CDTF">2020-09-25T16:03:00Z</dcterms:created>
  <dcterms:modified xsi:type="dcterms:W3CDTF">2020-09-25T16:03:00Z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