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18C8CAC7" w:rsidR="0078256E" w:rsidRDefault="003832C1" w:rsidP="00F04911">
      <w:pPr>
        <w:rPr>
          <w:rFonts w:ascii="Arial" w:hAnsi="Arial" w:cs="Arial"/>
          <w:b/>
          <w:bCs/>
          <w:color w:val="000000" w:themeColor="text1"/>
        </w:rPr>
      </w:pPr>
      <w:r>
        <w:rPr>
          <w:rFonts w:ascii="Arial" w:hAnsi="Arial" w:cs="Arial"/>
          <w:b/>
          <w:bCs/>
          <w:color w:val="000000" w:themeColor="text1"/>
        </w:rPr>
        <w:t>Fri</w:t>
      </w:r>
      <w:r w:rsidR="0078256E">
        <w:rPr>
          <w:rFonts w:ascii="Arial" w:hAnsi="Arial" w:cs="Arial"/>
          <w:b/>
          <w:bCs/>
          <w:color w:val="000000" w:themeColor="text1"/>
        </w:rPr>
        <w:t>day, Ju</w:t>
      </w:r>
      <w:r w:rsidR="0070662B">
        <w:rPr>
          <w:rFonts w:ascii="Arial" w:hAnsi="Arial" w:cs="Arial"/>
          <w:b/>
          <w:bCs/>
          <w:color w:val="000000" w:themeColor="text1"/>
        </w:rPr>
        <w:t xml:space="preserve">ly </w:t>
      </w:r>
      <w:r>
        <w:rPr>
          <w:rFonts w:ascii="Arial" w:hAnsi="Arial" w:cs="Arial"/>
          <w:b/>
          <w:bCs/>
          <w:color w:val="000000" w:themeColor="text1"/>
        </w:rPr>
        <w:t>3</w:t>
      </w:r>
      <w:r w:rsidR="0078256E">
        <w:rPr>
          <w:rFonts w:ascii="Arial" w:hAnsi="Arial" w:cs="Arial"/>
          <w:b/>
          <w:bCs/>
          <w:color w:val="000000" w:themeColor="text1"/>
        </w:rPr>
        <w:t>, 2020</w:t>
      </w:r>
    </w:p>
    <w:p w14:paraId="523AF920" w14:textId="77777777" w:rsidR="0078256E" w:rsidRDefault="0078256E" w:rsidP="00F04911">
      <w:pPr>
        <w:rPr>
          <w:rFonts w:ascii="Arial" w:hAnsi="Arial" w:cs="Arial"/>
          <w:b/>
          <w:bCs/>
          <w:color w:val="000000" w:themeColor="text1"/>
        </w:rPr>
      </w:pPr>
    </w:p>
    <w:p w14:paraId="38FE9BC6" w14:textId="6A17EA2A" w:rsidR="00F04911" w:rsidRPr="0078256E" w:rsidRDefault="00F04911" w:rsidP="00F04911">
      <w:pPr>
        <w:rPr>
          <w:rFonts w:ascii="Arial" w:hAnsi="Arial" w:cs="Arial"/>
          <w:b/>
          <w:bCs/>
          <w:color w:val="000000" w:themeColor="text1"/>
        </w:rPr>
      </w:pPr>
      <w:r w:rsidRPr="0078256E">
        <w:rPr>
          <w:rFonts w:ascii="Arial" w:hAnsi="Arial" w:cs="Arial"/>
          <w:b/>
          <w:bCs/>
          <w:color w:val="000000" w:themeColor="text1"/>
        </w:rPr>
        <w:t>News Digest: Penn State</w:t>
      </w:r>
      <w:r w:rsidR="00F961B4" w:rsidRPr="0078256E">
        <w:rPr>
          <w:rFonts w:ascii="Arial" w:hAnsi="Arial" w:cs="Arial"/>
          <w:b/>
          <w:bCs/>
          <w:color w:val="000000" w:themeColor="text1"/>
        </w:rPr>
        <w:t>’s Preparations for Fall 2020</w:t>
      </w:r>
      <w:r w:rsidRPr="0078256E">
        <w:rPr>
          <w:rFonts w:ascii="Arial" w:hAnsi="Arial" w:cs="Arial"/>
          <w:b/>
          <w:bCs/>
          <w:color w:val="000000" w:themeColor="text1"/>
        </w:rPr>
        <w:t xml:space="preserve"> </w:t>
      </w:r>
    </w:p>
    <w:p w14:paraId="4FE552CB" w14:textId="77777777" w:rsidR="00F04911" w:rsidRPr="0078256E" w:rsidRDefault="00F04911" w:rsidP="0062794B">
      <w:pPr>
        <w:rPr>
          <w:rFonts w:ascii="Arial" w:hAnsi="Arial" w:cs="Arial"/>
          <w:b/>
          <w:bCs/>
          <w:color w:val="000000" w:themeColor="text1"/>
        </w:rPr>
      </w:pPr>
    </w:p>
    <w:p w14:paraId="186CD373" w14:textId="327F3E1A" w:rsidR="00326336" w:rsidRPr="00CA54FF" w:rsidRDefault="00F04911" w:rsidP="00CA54FF">
      <w:pPr>
        <w:pStyle w:val="xxmsolistparagraph"/>
        <w:shd w:val="clear" w:color="auto" w:fill="FFFFFF"/>
        <w:spacing w:before="0" w:beforeAutospacing="0" w:after="0" w:afterAutospacing="0"/>
        <w:rPr>
          <w:rFonts w:ascii="Arial" w:hAnsi="Arial" w:cs="Arial"/>
          <w:color w:val="000000" w:themeColor="text1"/>
        </w:rPr>
      </w:pPr>
      <w:r w:rsidRPr="0078256E">
        <w:rPr>
          <w:rFonts w:ascii="Arial" w:hAnsi="Arial" w:cs="Arial"/>
          <w:color w:val="000000" w:themeColor="text1"/>
          <w:bdr w:val="none" w:sz="0" w:space="0" w:color="auto" w:frame="1"/>
        </w:rPr>
        <w:t xml:space="preserve">This </w:t>
      </w:r>
      <w:r w:rsidR="0070662B">
        <w:rPr>
          <w:rFonts w:ascii="Arial" w:hAnsi="Arial" w:cs="Arial"/>
          <w:color w:val="000000" w:themeColor="text1"/>
          <w:bdr w:val="none" w:sz="0" w:space="0" w:color="auto" w:frame="1"/>
        </w:rPr>
        <w:t xml:space="preserve">email </w:t>
      </w:r>
      <w:r w:rsidRPr="0078256E">
        <w:rPr>
          <w:rFonts w:ascii="Arial" w:hAnsi="Arial" w:cs="Arial"/>
          <w:color w:val="000000" w:themeColor="text1"/>
          <w:bdr w:val="none" w:sz="0" w:space="0" w:color="auto" w:frame="1"/>
        </w:rPr>
        <w:t>provides</w:t>
      </w:r>
      <w:r w:rsidR="00834DC0" w:rsidRPr="0078256E">
        <w:rPr>
          <w:rFonts w:ascii="Arial" w:hAnsi="Arial" w:cs="Arial"/>
          <w:color w:val="000000" w:themeColor="text1"/>
          <w:bdr w:val="none" w:sz="0" w:space="0" w:color="auto" w:frame="1"/>
        </w:rPr>
        <w:t xml:space="preserve"> </w:t>
      </w:r>
      <w:r w:rsidR="00BB1A93" w:rsidRPr="0078256E">
        <w:rPr>
          <w:rFonts w:ascii="Arial" w:hAnsi="Arial" w:cs="Arial"/>
          <w:color w:val="000000" w:themeColor="text1"/>
          <w:bdr w:val="none" w:sz="0" w:space="0" w:color="auto" w:frame="1"/>
        </w:rPr>
        <w:t xml:space="preserve">faculty with </w:t>
      </w:r>
      <w:r w:rsidR="00834DC0" w:rsidRPr="0078256E">
        <w:rPr>
          <w:rFonts w:ascii="Arial" w:hAnsi="Arial" w:cs="Arial"/>
          <w:color w:val="000000" w:themeColor="text1"/>
          <w:bdr w:val="none" w:sz="0" w:space="0" w:color="auto" w:frame="1"/>
        </w:rPr>
        <w:t xml:space="preserve">Penn State’s </w:t>
      </w:r>
      <w:r w:rsidR="00B77DBE" w:rsidRPr="0078256E">
        <w:rPr>
          <w:rFonts w:ascii="Arial" w:hAnsi="Arial" w:cs="Arial"/>
          <w:color w:val="000000" w:themeColor="text1"/>
          <w:bdr w:val="none" w:sz="0" w:space="0" w:color="auto" w:frame="1"/>
        </w:rPr>
        <w:t xml:space="preserve">pandemic-related </w:t>
      </w:r>
      <w:r w:rsidRPr="0078256E">
        <w:rPr>
          <w:rFonts w:ascii="Arial" w:hAnsi="Arial" w:cs="Arial"/>
          <w:color w:val="000000" w:themeColor="text1"/>
          <w:bdr w:val="none" w:sz="0" w:space="0" w:color="auto" w:frame="1"/>
        </w:rPr>
        <w:t>news and updates</w:t>
      </w:r>
      <w:r w:rsidR="00CA54FF" w:rsidRPr="0078256E">
        <w:rPr>
          <w:rFonts w:ascii="Arial" w:hAnsi="Arial" w:cs="Arial"/>
          <w:color w:val="000000" w:themeColor="text1"/>
          <w:bdr w:val="none" w:sz="0" w:space="0" w:color="auto" w:frame="1"/>
        </w:rPr>
        <w:t xml:space="preserve"> as the University prepares for the Fall 2020 semester</w:t>
      </w:r>
      <w:r w:rsidR="008762CF" w:rsidRPr="0078256E">
        <w:rPr>
          <w:rFonts w:ascii="Arial" w:hAnsi="Arial" w:cs="Arial"/>
          <w:color w:val="000000" w:themeColor="text1"/>
          <w:bdr w:val="none" w:sz="0" w:space="0" w:color="auto" w:frame="1"/>
        </w:rPr>
        <w:t xml:space="preserve">. </w:t>
      </w:r>
      <w:r w:rsidR="00834DC0" w:rsidRPr="0078256E">
        <w:rPr>
          <w:rFonts w:ascii="Arial" w:hAnsi="Arial" w:cs="Arial"/>
          <w:color w:val="000000" w:themeColor="text1"/>
          <w:bdr w:val="none" w:sz="0" w:space="0" w:color="auto" w:frame="1"/>
        </w:rPr>
        <w:t xml:space="preserve">Watch for </w:t>
      </w:r>
      <w:r w:rsidR="003B0878" w:rsidRPr="0078256E">
        <w:rPr>
          <w:rFonts w:ascii="Arial" w:hAnsi="Arial" w:cs="Arial"/>
          <w:color w:val="000000" w:themeColor="text1"/>
          <w:bdr w:val="none" w:sz="0" w:space="0" w:color="auto" w:frame="1"/>
        </w:rPr>
        <w:t xml:space="preserve">these </w:t>
      </w:r>
      <w:r w:rsidR="003E12FF" w:rsidRPr="0078256E">
        <w:rPr>
          <w:rFonts w:ascii="Arial" w:hAnsi="Arial" w:cs="Arial"/>
          <w:color w:val="000000" w:themeColor="text1"/>
          <w:bdr w:val="none" w:sz="0" w:space="0" w:color="auto" w:frame="1"/>
        </w:rPr>
        <w:t xml:space="preserve">news </w:t>
      </w:r>
      <w:r w:rsidR="00834DC0" w:rsidRPr="0078256E">
        <w:rPr>
          <w:rFonts w:ascii="Arial" w:hAnsi="Arial" w:cs="Arial"/>
          <w:color w:val="000000" w:themeColor="text1"/>
          <w:bdr w:val="none" w:sz="0" w:space="0" w:color="auto" w:frame="1"/>
        </w:rPr>
        <w:t xml:space="preserve">digests in your email </w:t>
      </w:r>
      <w:r w:rsidR="00FE6094" w:rsidRPr="0078256E">
        <w:rPr>
          <w:rFonts w:ascii="Arial" w:hAnsi="Arial" w:cs="Arial"/>
          <w:color w:val="000000" w:themeColor="text1"/>
          <w:bdr w:val="none" w:sz="0" w:space="0" w:color="auto" w:frame="1"/>
        </w:rPr>
        <w:t xml:space="preserve">twice each week, typically </w:t>
      </w:r>
      <w:r w:rsidR="003B0878" w:rsidRPr="0078256E">
        <w:rPr>
          <w:rFonts w:ascii="Arial" w:hAnsi="Arial" w:cs="Arial"/>
          <w:color w:val="000000" w:themeColor="text1"/>
          <w:bdr w:val="none" w:sz="0" w:space="0" w:color="auto" w:frame="1"/>
        </w:rPr>
        <w:t>on Tuesday</w:t>
      </w:r>
      <w:r w:rsidR="00E2609B" w:rsidRPr="0078256E">
        <w:rPr>
          <w:rFonts w:ascii="Arial" w:hAnsi="Arial" w:cs="Arial"/>
          <w:color w:val="000000" w:themeColor="text1"/>
          <w:bdr w:val="none" w:sz="0" w:space="0" w:color="auto" w:frame="1"/>
        </w:rPr>
        <w:t>s</w:t>
      </w:r>
      <w:r w:rsidR="003B0878" w:rsidRPr="0078256E">
        <w:rPr>
          <w:rFonts w:ascii="Arial" w:hAnsi="Arial" w:cs="Arial"/>
          <w:color w:val="000000" w:themeColor="text1"/>
          <w:bdr w:val="none" w:sz="0" w:space="0" w:color="auto" w:frame="1"/>
        </w:rPr>
        <w:t xml:space="preserve"> and Friday</w:t>
      </w:r>
      <w:r w:rsidR="00E2609B" w:rsidRPr="0078256E">
        <w:rPr>
          <w:rFonts w:ascii="Arial" w:hAnsi="Arial" w:cs="Arial"/>
          <w:color w:val="000000" w:themeColor="text1"/>
          <w:bdr w:val="none" w:sz="0" w:space="0" w:color="auto" w:frame="1"/>
        </w:rPr>
        <w:t>s</w:t>
      </w:r>
      <w:r w:rsidR="00FD5F81" w:rsidRPr="0078256E">
        <w:rPr>
          <w:rFonts w:ascii="Arial" w:hAnsi="Arial" w:cs="Arial"/>
          <w:color w:val="000000" w:themeColor="text1"/>
          <w:bdr w:val="none" w:sz="0" w:space="0" w:color="auto" w:frame="1"/>
        </w:rPr>
        <w:t xml:space="preserve">, with additional </w:t>
      </w:r>
      <w:r w:rsidR="0070662B">
        <w:rPr>
          <w:rFonts w:ascii="Arial" w:hAnsi="Arial" w:cs="Arial"/>
          <w:color w:val="000000" w:themeColor="text1"/>
          <w:bdr w:val="none" w:sz="0" w:space="0" w:color="auto" w:frame="1"/>
        </w:rPr>
        <w:t xml:space="preserve">“special </w:t>
      </w:r>
      <w:r w:rsidR="00FD5F81" w:rsidRPr="0078256E">
        <w:rPr>
          <w:rFonts w:ascii="Arial" w:hAnsi="Arial" w:cs="Arial"/>
          <w:color w:val="000000" w:themeColor="text1"/>
          <w:bdr w:val="none" w:sz="0" w:space="0" w:color="auto" w:frame="1"/>
        </w:rPr>
        <w:t>editions</w:t>
      </w:r>
      <w:r w:rsidR="0070662B">
        <w:rPr>
          <w:rFonts w:ascii="Arial" w:hAnsi="Arial" w:cs="Arial"/>
          <w:color w:val="000000" w:themeColor="text1"/>
          <w:bdr w:val="none" w:sz="0" w:space="0" w:color="auto" w:frame="1"/>
        </w:rPr>
        <w:t>” delivered periodically</w:t>
      </w:r>
      <w:r w:rsidR="00834DC0" w:rsidRPr="0078256E">
        <w:rPr>
          <w:rFonts w:ascii="Arial" w:hAnsi="Arial" w:cs="Arial"/>
          <w:color w:val="000000" w:themeColor="text1"/>
          <w:bdr w:val="none" w:sz="0" w:space="0" w:color="auto" w:frame="1"/>
        </w:rPr>
        <w:t>.</w:t>
      </w:r>
      <w:r w:rsidR="00CA54FF" w:rsidRPr="0078256E">
        <w:rPr>
          <w:rFonts w:ascii="Arial" w:hAnsi="Arial" w:cs="Arial"/>
          <w:color w:val="000000" w:themeColor="text1"/>
          <w:bdr w:val="none" w:sz="0" w:space="0" w:color="auto" w:frame="1"/>
        </w:rPr>
        <w:t xml:space="preserve"> </w:t>
      </w:r>
      <w:r w:rsidR="00CA54FF" w:rsidRPr="0078256E">
        <w:rPr>
          <w:rFonts w:ascii="Arial" w:hAnsi="Arial" w:cs="Arial"/>
          <w:color w:val="000000" w:themeColor="text1"/>
        </w:rPr>
        <w:t xml:space="preserve">Previous news digests are </w:t>
      </w:r>
      <w:hyperlink r:id="rId10" w:history="1">
        <w:r w:rsidR="00CA54FF" w:rsidRPr="00CA54FF">
          <w:rPr>
            <w:rStyle w:val="Hyperlink"/>
            <w:rFonts w:ascii="Arial" w:hAnsi="Arial" w:cs="Arial"/>
          </w:rPr>
          <w:t>archived here</w:t>
        </w:r>
      </w:hyperlink>
      <w:r w:rsidR="00CA54FF">
        <w:rPr>
          <w:rFonts w:ascii="Arial" w:hAnsi="Arial" w:cs="Arial"/>
          <w:color w:val="000000" w:themeColor="text1"/>
        </w:rPr>
        <w:t xml:space="preserve">. </w:t>
      </w:r>
    </w:p>
    <w:p w14:paraId="2A330FD1" w14:textId="77777777" w:rsidR="00FD5F81" w:rsidRDefault="00FD5F81" w:rsidP="00FD5F81">
      <w:pPr>
        <w:pStyle w:val="xmsonormal"/>
        <w:shd w:val="clear" w:color="auto" w:fill="FFFFFF"/>
        <w:spacing w:before="0" w:beforeAutospacing="0" w:after="0" w:afterAutospacing="0"/>
        <w:rPr>
          <w:rStyle w:val="Strong"/>
          <w:rFonts w:ascii="Arial" w:hAnsi="Arial" w:cs="Arial"/>
          <w:color w:val="000000" w:themeColor="text1"/>
        </w:rPr>
      </w:pPr>
    </w:p>
    <w:p w14:paraId="04F1B790" w14:textId="71AA125E" w:rsidR="0009395C" w:rsidRDefault="00FD5F81" w:rsidP="009415E3">
      <w:pPr>
        <w:pStyle w:val="xmsonormal"/>
        <w:shd w:val="clear" w:color="auto" w:fill="FFFFFF"/>
        <w:spacing w:before="0" w:beforeAutospacing="0" w:after="0" w:afterAutospacing="0"/>
        <w:rPr>
          <w:rStyle w:val="Strong"/>
          <w:rFonts w:ascii="Arial" w:hAnsi="Arial" w:cs="Arial"/>
          <w:color w:val="000000" w:themeColor="text1"/>
        </w:rPr>
      </w:pPr>
      <w:r>
        <w:rPr>
          <w:rStyle w:val="Strong"/>
          <w:rFonts w:ascii="Arial" w:hAnsi="Arial" w:cs="Arial"/>
          <w:color w:val="000000" w:themeColor="text1"/>
        </w:rPr>
        <w:t>NEW VIDEO MESSAGE</w:t>
      </w:r>
      <w:r w:rsidRPr="003254BF">
        <w:rPr>
          <w:rStyle w:val="Strong"/>
          <w:rFonts w:ascii="Arial" w:hAnsi="Arial" w:cs="Arial"/>
          <w:color w:val="000000" w:themeColor="text1"/>
        </w:rPr>
        <w:t>S</w:t>
      </w:r>
    </w:p>
    <w:p w14:paraId="248F8DFF" w14:textId="77777777" w:rsidR="00F72680" w:rsidRPr="000927F5" w:rsidRDefault="00F72680" w:rsidP="009415E3">
      <w:pPr>
        <w:pStyle w:val="xmsonormal"/>
        <w:shd w:val="clear" w:color="auto" w:fill="FFFFFF"/>
        <w:spacing w:before="0" w:beforeAutospacing="0" w:after="0" w:afterAutospacing="0"/>
        <w:rPr>
          <w:rFonts w:ascii="Arial" w:hAnsi="Arial" w:cs="Arial"/>
          <w:b/>
          <w:bCs/>
          <w:color w:val="000000" w:themeColor="text1"/>
        </w:rPr>
      </w:pPr>
    </w:p>
    <w:p w14:paraId="1C3D4684" w14:textId="58B5AA27" w:rsidR="000927F5" w:rsidRPr="00AC6CD4" w:rsidRDefault="000927F5" w:rsidP="000927F5">
      <w:pPr>
        <w:pStyle w:val="xparagraph"/>
        <w:numPr>
          <w:ilvl w:val="0"/>
          <w:numId w:val="29"/>
        </w:numPr>
        <w:shd w:val="clear" w:color="auto" w:fill="FFFFFF"/>
        <w:spacing w:before="0" w:beforeAutospacing="0" w:after="0" w:afterAutospacing="0"/>
        <w:textAlignment w:val="baseline"/>
        <w:rPr>
          <w:rFonts w:ascii="Arial" w:hAnsi="Arial" w:cs="Arial"/>
          <w:color w:val="000000" w:themeColor="text1"/>
        </w:rPr>
      </w:pPr>
      <w:r w:rsidRPr="00AC6CD4">
        <w:rPr>
          <w:rStyle w:val="xeop"/>
          <w:rFonts w:ascii="Arial" w:hAnsi="Arial" w:cs="Arial"/>
          <w:color w:val="000000" w:themeColor="text1"/>
          <w:bdr w:val="none" w:sz="0" w:space="0" w:color="auto" w:frame="1"/>
        </w:rPr>
        <w:t>For more information on how to prepare to manage classrooms this fall</w:t>
      </w:r>
      <w:r w:rsidRPr="00FB4E3A">
        <w:rPr>
          <w:rStyle w:val="xeop"/>
          <w:rFonts w:ascii="Arial" w:hAnsi="Arial" w:cs="Arial"/>
          <w:color w:val="000000" w:themeColor="text1"/>
          <w:bdr w:val="none" w:sz="0" w:space="0" w:color="auto" w:frame="1"/>
        </w:rPr>
        <w:t xml:space="preserve">, </w:t>
      </w:r>
      <w:hyperlink r:id="rId11" w:history="1">
        <w:r w:rsidRPr="00FB4E3A">
          <w:rPr>
            <w:rStyle w:val="Hyperlink"/>
            <w:rFonts w:ascii="Arial" w:hAnsi="Arial" w:cs="Arial"/>
            <w:bdr w:val="none" w:sz="0" w:space="0" w:color="auto" w:frame="1"/>
          </w:rPr>
          <w:t>watch this video featuring Danny Shaha</w:t>
        </w:r>
      </w:hyperlink>
      <w:r w:rsidRPr="00FB4E3A">
        <w:rPr>
          <w:rStyle w:val="xeop"/>
          <w:rFonts w:ascii="Arial" w:hAnsi="Arial" w:cs="Arial"/>
          <w:color w:val="000000" w:themeColor="text1"/>
          <w:bdr w:val="none" w:sz="0" w:space="0" w:color="auto" w:frame="1"/>
        </w:rPr>
        <w:t>,</w:t>
      </w:r>
      <w:r w:rsidRPr="00AC6CD4">
        <w:rPr>
          <w:rStyle w:val="xeop"/>
          <w:rFonts w:ascii="Arial" w:hAnsi="Arial" w:cs="Arial"/>
          <w:color w:val="000000" w:themeColor="text1"/>
          <w:bdr w:val="none" w:sz="0" w:space="0" w:color="auto" w:frame="1"/>
        </w:rPr>
        <w:t xml:space="preserve"> assistant vice president for </w:t>
      </w:r>
      <w:r w:rsidR="00131B70">
        <w:rPr>
          <w:rStyle w:val="xeop"/>
          <w:rFonts w:ascii="Arial" w:hAnsi="Arial" w:cs="Arial"/>
          <w:color w:val="000000" w:themeColor="text1"/>
          <w:bdr w:val="none" w:sz="0" w:space="0" w:color="auto" w:frame="1"/>
        </w:rPr>
        <w:t>S</w:t>
      </w:r>
      <w:r w:rsidRPr="00AC6CD4">
        <w:rPr>
          <w:rStyle w:val="xeop"/>
          <w:rFonts w:ascii="Arial" w:hAnsi="Arial" w:cs="Arial"/>
          <w:color w:val="000000" w:themeColor="text1"/>
          <w:bdr w:val="none" w:sz="0" w:space="0" w:color="auto" w:frame="1"/>
        </w:rPr>
        <w:t xml:space="preserve">tudent </w:t>
      </w:r>
      <w:r w:rsidR="00131B70">
        <w:rPr>
          <w:rStyle w:val="xeop"/>
          <w:rFonts w:ascii="Arial" w:hAnsi="Arial" w:cs="Arial"/>
          <w:color w:val="000000" w:themeColor="text1"/>
          <w:bdr w:val="none" w:sz="0" w:space="0" w:color="auto" w:frame="1"/>
        </w:rPr>
        <w:t>Affair</w:t>
      </w:r>
      <w:r w:rsidR="00FA607A">
        <w:rPr>
          <w:rStyle w:val="xeop"/>
          <w:rFonts w:ascii="Arial" w:hAnsi="Arial" w:cs="Arial"/>
          <w:color w:val="000000" w:themeColor="text1"/>
          <w:bdr w:val="none" w:sz="0" w:space="0" w:color="auto" w:frame="1"/>
        </w:rPr>
        <w:t xml:space="preserve">s. </w:t>
      </w:r>
    </w:p>
    <w:p w14:paraId="74E63D6E" w14:textId="77777777" w:rsidR="00280E94" w:rsidRPr="00AC6CD4" w:rsidRDefault="00280E94" w:rsidP="00280E94">
      <w:pPr>
        <w:pStyle w:val="ListParagraph"/>
        <w:rPr>
          <w:rFonts w:ascii="Arial" w:hAnsi="Arial" w:cs="Arial"/>
          <w:color w:val="000000" w:themeColor="text1"/>
        </w:rPr>
      </w:pPr>
    </w:p>
    <w:p w14:paraId="3E21BCEC" w14:textId="1444D7A7" w:rsidR="00FF6232" w:rsidRDefault="00FF6232" w:rsidP="00FF6232">
      <w:pPr>
        <w:pStyle w:val="ListParagraph"/>
        <w:numPr>
          <w:ilvl w:val="0"/>
          <w:numId w:val="29"/>
        </w:numPr>
        <w:rPr>
          <w:rFonts w:ascii="Arial" w:hAnsi="Arial" w:cs="Arial"/>
          <w:color w:val="000000" w:themeColor="text1"/>
          <w:bdr w:val="none" w:sz="0" w:space="0" w:color="auto" w:frame="1"/>
          <w:shd w:val="clear" w:color="auto" w:fill="FFFFFF"/>
        </w:rPr>
      </w:pPr>
      <w:r w:rsidRPr="00AC6CD4">
        <w:rPr>
          <w:rFonts w:ascii="Arial" w:hAnsi="Arial" w:cs="Arial"/>
          <w:color w:val="000000" w:themeColor="text1"/>
          <w:bdr w:val="none" w:sz="0" w:space="0" w:color="auto" w:frame="1"/>
          <w:shd w:val="clear" w:color="auto" w:fill="FFFFFF"/>
        </w:rPr>
        <w:t>Listen and watch as Dr. Cindy Whitener, infectious diseases physician at Penn State Health Milton S. Hershey Medical Center, </w:t>
      </w:r>
      <w:hyperlink r:id="rId12" w:tgtFrame="_blank" w:tooltip="Original URL: https://www.youtube.com/watch?v=mN9FAeLkh4s&amp;feature=youtu.be. Click or tap if you trust this link." w:history="1">
        <w:r w:rsidRPr="00FF6232">
          <w:rPr>
            <w:rStyle w:val="Hyperlink"/>
            <w:rFonts w:ascii="Arial" w:hAnsi="Arial" w:cs="Arial"/>
            <w:bdr w:val="none" w:sz="0" w:space="0" w:color="auto" w:frame="1"/>
            <w:shd w:val="clear" w:color="auto" w:fill="FFFFFF"/>
          </w:rPr>
          <w:t>shares key learnings from the front lines</w:t>
        </w:r>
      </w:hyperlink>
      <w:r w:rsidRPr="00FF6232">
        <w:rPr>
          <w:rFonts w:ascii="Arial" w:hAnsi="Arial" w:cs="Arial"/>
          <w:color w:val="000000" w:themeColor="text1"/>
          <w:bdr w:val="none" w:sz="0" w:space="0" w:color="auto" w:frame="1"/>
          <w:shd w:val="clear" w:color="auto" w:fill="FFFFFF"/>
        </w:rPr>
        <w:t xml:space="preserve"> </w:t>
      </w:r>
      <w:r w:rsidR="001B6D8F">
        <w:rPr>
          <w:rFonts w:ascii="Arial" w:hAnsi="Arial" w:cs="Arial"/>
          <w:color w:val="000000" w:themeColor="text1"/>
          <w:bdr w:val="none" w:sz="0" w:space="0" w:color="auto" w:frame="1"/>
          <w:shd w:val="clear" w:color="auto" w:fill="FFFFFF"/>
        </w:rPr>
        <w:t>about the</w:t>
      </w:r>
      <w:r w:rsidRPr="00FF6232">
        <w:rPr>
          <w:rFonts w:ascii="Arial" w:hAnsi="Arial" w:cs="Arial"/>
          <w:color w:val="000000" w:themeColor="text1"/>
          <w:bdr w:val="none" w:sz="0" w:space="0" w:color="auto" w:frame="1"/>
          <w:shd w:val="clear" w:color="auto" w:fill="FFFFFF"/>
        </w:rPr>
        <w:t xml:space="preserve"> efficacy of wearing masks and the personal protective equipment </w:t>
      </w:r>
      <w:r w:rsidR="00073660">
        <w:rPr>
          <w:rFonts w:ascii="Arial" w:hAnsi="Arial" w:cs="Arial"/>
          <w:color w:val="000000" w:themeColor="text1"/>
          <w:bdr w:val="none" w:sz="0" w:space="0" w:color="auto" w:frame="1"/>
          <w:shd w:val="clear" w:color="auto" w:fill="FFFFFF"/>
        </w:rPr>
        <w:t xml:space="preserve">(PPE) </w:t>
      </w:r>
      <w:r w:rsidRPr="00FF6232">
        <w:rPr>
          <w:rFonts w:ascii="Arial" w:hAnsi="Arial" w:cs="Arial"/>
          <w:color w:val="000000" w:themeColor="text1"/>
          <w:bdr w:val="none" w:sz="0" w:space="0" w:color="auto" w:frame="1"/>
          <w:shd w:val="clear" w:color="auto" w:fill="FFFFFF"/>
        </w:rPr>
        <w:t>recommended for hospital work</w:t>
      </w:r>
      <w:r w:rsidR="002534E9">
        <w:rPr>
          <w:rFonts w:ascii="Arial" w:hAnsi="Arial" w:cs="Arial"/>
          <w:color w:val="000000" w:themeColor="text1"/>
          <w:bdr w:val="none" w:sz="0" w:space="0" w:color="auto" w:frame="1"/>
          <w:shd w:val="clear" w:color="auto" w:fill="FFFFFF"/>
        </w:rPr>
        <w:t xml:space="preserve"> and </w:t>
      </w:r>
      <w:r w:rsidRPr="00FF6232">
        <w:rPr>
          <w:rFonts w:ascii="Arial" w:hAnsi="Arial" w:cs="Arial"/>
          <w:color w:val="000000" w:themeColor="text1"/>
          <w:bdr w:val="none" w:sz="0" w:space="0" w:color="auto" w:frame="1"/>
          <w:shd w:val="clear" w:color="auto" w:fill="FFFFFF"/>
        </w:rPr>
        <w:t>everyday use.</w:t>
      </w:r>
    </w:p>
    <w:p w14:paraId="086435B3" w14:textId="77777777" w:rsidR="003045C8" w:rsidRPr="003045C8" w:rsidRDefault="003045C8" w:rsidP="003045C8">
      <w:pPr>
        <w:pStyle w:val="ListParagraph"/>
        <w:rPr>
          <w:rFonts w:ascii="Arial" w:hAnsi="Arial" w:cs="Arial"/>
          <w:color w:val="000000" w:themeColor="text1"/>
          <w:bdr w:val="none" w:sz="0" w:space="0" w:color="auto" w:frame="1"/>
          <w:shd w:val="clear" w:color="auto" w:fill="FFFFFF"/>
        </w:rPr>
      </w:pPr>
    </w:p>
    <w:p w14:paraId="7AD6400D" w14:textId="67570231" w:rsidR="003045C8" w:rsidRPr="003045C8" w:rsidRDefault="00C33691" w:rsidP="003045C8">
      <w:pPr>
        <w:rPr>
          <w:rFonts w:ascii="Arial" w:eastAsiaTheme="minorHAnsi" w:hAnsi="Arial" w:cs="Arial"/>
          <w:color w:val="000000" w:themeColor="text1"/>
          <w:bdr w:val="none" w:sz="0" w:space="0" w:color="auto" w:frame="1"/>
          <w:shd w:val="clear" w:color="auto" w:fill="FFFFFF"/>
        </w:rPr>
      </w:pPr>
      <w:r>
        <w:rPr>
          <w:rFonts w:ascii="Arial" w:hAnsi="Arial" w:cs="Arial"/>
          <w:color w:val="000000" w:themeColor="text1"/>
        </w:rPr>
        <w:t xml:space="preserve">All </w:t>
      </w:r>
      <w:r w:rsidR="003045C8">
        <w:rPr>
          <w:rFonts w:ascii="Arial" w:hAnsi="Arial" w:cs="Arial"/>
          <w:color w:val="000000" w:themeColor="text1"/>
        </w:rPr>
        <w:t>video messages</w:t>
      </w:r>
      <w:r w:rsidR="003045C8" w:rsidRPr="0078256E">
        <w:rPr>
          <w:rFonts w:ascii="Arial" w:hAnsi="Arial" w:cs="Arial"/>
          <w:color w:val="000000" w:themeColor="text1"/>
        </w:rPr>
        <w:t xml:space="preserve"> </w:t>
      </w:r>
      <w:r w:rsidR="00874DA0">
        <w:rPr>
          <w:rFonts w:ascii="Arial" w:hAnsi="Arial" w:cs="Arial"/>
          <w:color w:val="000000" w:themeColor="text1"/>
        </w:rPr>
        <w:t xml:space="preserve">from University leaders and experts </w:t>
      </w:r>
      <w:r w:rsidR="003045C8" w:rsidRPr="0078256E">
        <w:rPr>
          <w:rFonts w:ascii="Arial" w:hAnsi="Arial" w:cs="Arial"/>
          <w:color w:val="000000" w:themeColor="text1"/>
        </w:rPr>
        <w:t xml:space="preserve">are </w:t>
      </w:r>
      <w:hyperlink r:id="rId13" w:history="1">
        <w:r w:rsidR="003045C8" w:rsidRPr="00CA54FF">
          <w:rPr>
            <w:rStyle w:val="Hyperlink"/>
            <w:rFonts w:ascii="Arial" w:hAnsi="Arial" w:cs="Arial"/>
          </w:rPr>
          <w:t>archived here</w:t>
        </w:r>
      </w:hyperlink>
      <w:r>
        <w:rPr>
          <w:rFonts w:ascii="Arial" w:hAnsi="Arial" w:cs="Arial"/>
          <w:color w:val="000000" w:themeColor="text1"/>
        </w:rPr>
        <w:t xml:space="preserve"> for viewing.</w:t>
      </w:r>
    </w:p>
    <w:p w14:paraId="6C2932C8" w14:textId="668985F7" w:rsidR="00FD5F81" w:rsidRPr="00246FCA" w:rsidRDefault="00FD5F81" w:rsidP="00246FCA">
      <w:pPr>
        <w:rPr>
          <w:rFonts w:ascii="Arial" w:hAnsi="Arial" w:cs="Arial"/>
          <w:color w:val="000000" w:themeColor="text1"/>
        </w:rPr>
      </w:pPr>
    </w:p>
    <w:p w14:paraId="1EA6C93C" w14:textId="2A1A6102" w:rsidR="00925E68" w:rsidRDefault="00F72680" w:rsidP="00E10A60">
      <w:pPr>
        <w:rPr>
          <w:rFonts w:ascii="Arial" w:hAnsi="Arial" w:cs="Arial"/>
          <w:b/>
          <w:bCs/>
          <w:color w:val="000000" w:themeColor="text1"/>
          <w:shd w:val="clear" w:color="auto" w:fill="FFFFFF"/>
        </w:rPr>
      </w:pPr>
      <w:r>
        <w:rPr>
          <w:rFonts w:ascii="Arial" w:hAnsi="Arial" w:cs="Arial"/>
          <w:b/>
          <w:bCs/>
          <w:color w:val="000000" w:themeColor="text1"/>
          <w:shd w:val="clear" w:color="auto" w:fill="FFFFFF"/>
        </w:rPr>
        <w:t xml:space="preserve">FACULTY </w:t>
      </w:r>
      <w:r w:rsidR="00925E68">
        <w:rPr>
          <w:rFonts w:ascii="Arial" w:hAnsi="Arial" w:cs="Arial"/>
          <w:b/>
          <w:bCs/>
          <w:color w:val="000000" w:themeColor="text1"/>
          <w:shd w:val="clear" w:color="auto" w:fill="FFFFFF"/>
        </w:rPr>
        <w:t>FAQ</w:t>
      </w:r>
      <w:r w:rsidR="002534E9">
        <w:rPr>
          <w:rFonts w:ascii="Arial" w:hAnsi="Arial" w:cs="Arial"/>
          <w:b/>
          <w:bCs/>
          <w:color w:val="000000" w:themeColor="text1"/>
          <w:shd w:val="clear" w:color="auto" w:fill="FFFFFF"/>
        </w:rPr>
        <w:t>s</w:t>
      </w:r>
    </w:p>
    <w:p w14:paraId="77545366" w14:textId="11EEFBFC" w:rsidR="00925E68" w:rsidRDefault="00925E68" w:rsidP="00E10A60">
      <w:pPr>
        <w:rPr>
          <w:rFonts w:ascii="Arial" w:hAnsi="Arial" w:cs="Arial"/>
          <w:b/>
          <w:bCs/>
          <w:color w:val="000000" w:themeColor="text1"/>
          <w:shd w:val="clear" w:color="auto" w:fill="FFFFFF"/>
        </w:rPr>
      </w:pPr>
    </w:p>
    <w:p w14:paraId="17543B71" w14:textId="27838EEE" w:rsidR="004962AB" w:rsidRPr="004962AB" w:rsidRDefault="00BA2D26" w:rsidP="004962AB">
      <w:pPr>
        <w:pStyle w:val="xmsonormal"/>
        <w:shd w:val="clear" w:color="auto" w:fill="FFFFFF"/>
        <w:spacing w:before="0" w:beforeAutospacing="0" w:after="0" w:afterAutospacing="0"/>
        <w:rPr>
          <w:rFonts w:ascii="Arial" w:hAnsi="Arial" w:cs="Arial"/>
          <w:color w:val="201F1E"/>
        </w:rPr>
      </w:pPr>
      <w:r w:rsidRPr="008E18B5">
        <w:rPr>
          <w:rStyle w:val="xgmail-normaltextrun"/>
          <w:rFonts w:ascii="Arial" w:hAnsi="Arial" w:cs="Arial"/>
          <w:b/>
          <w:bCs/>
          <w:color w:val="201F1E"/>
          <w:bdr w:val="none" w:sz="0" w:space="0" w:color="auto" w:frame="1"/>
        </w:rPr>
        <w:t>Q:</w:t>
      </w:r>
      <w:r w:rsidRPr="008E18B5">
        <w:rPr>
          <w:rStyle w:val="xgmail-normaltextrun"/>
          <w:rFonts w:ascii="Arial" w:hAnsi="Arial" w:cs="Arial"/>
          <w:b/>
          <w:bCs/>
          <w:i/>
          <w:iCs/>
          <w:color w:val="201F1E"/>
          <w:bdr w:val="none" w:sz="0" w:space="0" w:color="auto" w:frame="1"/>
        </w:rPr>
        <w:t xml:space="preserve"> </w:t>
      </w:r>
      <w:r w:rsidR="0070662B" w:rsidRPr="004962AB">
        <w:rPr>
          <w:rFonts w:ascii="Arial" w:hAnsi="Arial" w:cs="Arial"/>
          <w:b/>
          <w:bCs/>
          <w:i/>
          <w:iCs/>
        </w:rPr>
        <w:t>I</w:t>
      </w:r>
      <w:r w:rsidR="004962AB" w:rsidRPr="004962AB">
        <w:rPr>
          <w:rFonts w:ascii="Arial" w:hAnsi="Arial" w:cs="Arial"/>
          <w:b/>
          <w:bCs/>
          <w:i/>
          <w:iCs/>
          <w:color w:val="000000"/>
          <w:bdr w:val="none" w:sz="0" w:space="0" w:color="auto" w:frame="1"/>
        </w:rPr>
        <w:t>s there a plan in case the virus flares up? What would be the trigger for having students vacate campuses again and move from in-person instruction to remote delivery only? </w:t>
      </w:r>
    </w:p>
    <w:p w14:paraId="2061CB2E" w14:textId="77777777" w:rsidR="00BA2D26" w:rsidRPr="00E652A3" w:rsidRDefault="00BA2D26" w:rsidP="00BA2D26">
      <w:pPr>
        <w:pStyle w:val="xgmail-paragraph"/>
        <w:shd w:val="clear" w:color="auto" w:fill="FFFFFF"/>
        <w:spacing w:before="0" w:beforeAutospacing="0" w:after="0" w:afterAutospacing="0"/>
        <w:textAlignment w:val="baseline"/>
        <w:rPr>
          <w:rFonts w:ascii="Arial" w:hAnsi="Arial" w:cs="Arial"/>
          <w:color w:val="201F1E"/>
        </w:rPr>
      </w:pPr>
      <w:r w:rsidRPr="00E652A3">
        <w:rPr>
          <w:rStyle w:val="xgmail-normaltextrun"/>
          <w:rFonts w:ascii="Arial" w:hAnsi="Arial" w:cs="Arial"/>
          <w:color w:val="201F1E"/>
          <w:bdr w:val="none" w:sz="0" w:space="0" w:color="auto" w:frame="1"/>
        </w:rPr>
        <w:t> </w:t>
      </w:r>
    </w:p>
    <w:p w14:paraId="20F6AE53" w14:textId="110B462F" w:rsidR="004962AB" w:rsidRPr="00AC6CD4" w:rsidRDefault="00BA2D26" w:rsidP="004962AB">
      <w:pPr>
        <w:rPr>
          <w:rFonts w:ascii="Arial" w:hAnsi="Arial" w:cs="Arial"/>
          <w:color w:val="000000" w:themeColor="text1"/>
          <w:bdr w:val="none" w:sz="0" w:space="0" w:color="auto" w:frame="1"/>
        </w:rPr>
      </w:pPr>
      <w:r w:rsidRPr="008E18B5">
        <w:rPr>
          <w:rStyle w:val="xgmail-normaltextrun"/>
          <w:rFonts w:ascii="Arial" w:hAnsi="Arial" w:cs="Arial"/>
          <w:b/>
          <w:bCs/>
          <w:color w:val="201F1E"/>
          <w:bdr w:val="none" w:sz="0" w:space="0" w:color="auto" w:frame="1"/>
        </w:rPr>
        <w:t>A:</w:t>
      </w:r>
      <w:r w:rsidRPr="00E652A3">
        <w:rPr>
          <w:rStyle w:val="xgmail-normaltextrun"/>
          <w:rFonts w:ascii="Arial" w:hAnsi="Arial" w:cs="Arial"/>
          <w:color w:val="201F1E"/>
          <w:bdr w:val="none" w:sz="0" w:space="0" w:color="auto" w:frame="1"/>
        </w:rPr>
        <w:t xml:space="preserve"> </w:t>
      </w:r>
      <w:r w:rsidR="004962AB" w:rsidRPr="004962AB">
        <w:rPr>
          <w:rFonts w:ascii="Arial" w:hAnsi="Arial" w:cs="Arial"/>
          <w:color w:val="000000"/>
          <w:bdr w:val="none" w:sz="0" w:space="0" w:color="auto" w:frame="1"/>
        </w:rPr>
        <w:t>Penn State is prepared to be nimble and responsive based on the latest information, monitoring and evolving virus infection rates. The University will employ strategies to create an effective detection and management system for all of its campuses, including </w:t>
      </w:r>
      <w:hyperlink r:id="rId14" w:tgtFrame="_blank" w:tooltip="https://virusinfo.psu.edu/faq/story/will-penn-state-be-testing-students-and-employees-for-coronavirus" w:history="1">
        <w:r w:rsidR="004962AB" w:rsidRPr="004962AB">
          <w:rPr>
            <w:rStyle w:val="Hyperlink"/>
            <w:rFonts w:ascii="Arial" w:hAnsi="Arial" w:cs="Arial"/>
            <w:color w:val="0563C1"/>
            <w:bdr w:val="none" w:sz="0" w:space="0" w:color="auto" w:frame="1"/>
          </w:rPr>
          <w:t>testing, contact tracing</w:t>
        </w:r>
      </w:hyperlink>
      <w:r w:rsidR="004962AB" w:rsidRPr="00AC6CD4">
        <w:rPr>
          <w:rFonts w:ascii="Arial" w:hAnsi="Arial" w:cs="Arial"/>
          <w:color w:val="000000" w:themeColor="text1"/>
          <w:bdr w:val="none" w:sz="0" w:space="0" w:color="auto" w:frame="1"/>
        </w:rPr>
        <w:t>, and monitoring and reacting to trends in data at the community, state</w:t>
      </w:r>
      <w:r w:rsidR="00AC6CD4" w:rsidRPr="00AC6CD4">
        <w:rPr>
          <w:rFonts w:ascii="Arial" w:hAnsi="Arial" w:cs="Arial"/>
          <w:color w:val="000000" w:themeColor="text1"/>
          <w:bdr w:val="none" w:sz="0" w:space="0" w:color="auto" w:frame="1"/>
        </w:rPr>
        <w:t>,</w:t>
      </w:r>
      <w:r w:rsidR="004962AB" w:rsidRPr="00AC6CD4">
        <w:rPr>
          <w:rFonts w:ascii="Arial" w:hAnsi="Arial" w:cs="Arial"/>
          <w:color w:val="000000" w:themeColor="text1"/>
          <w:bdr w:val="none" w:sz="0" w:space="0" w:color="auto" w:frame="1"/>
        </w:rPr>
        <w:t xml:space="preserve"> and national levels to see if a pattern is emerging</w:t>
      </w:r>
      <w:r w:rsidR="00AC6CD4" w:rsidRPr="00AC6CD4">
        <w:rPr>
          <w:rFonts w:ascii="Arial" w:hAnsi="Arial" w:cs="Arial"/>
          <w:color w:val="000000" w:themeColor="text1"/>
          <w:bdr w:val="none" w:sz="0" w:space="0" w:color="auto" w:frame="1"/>
        </w:rPr>
        <w:t>,</w:t>
      </w:r>
      <w:r w:rsidR="004962AB" w:rsidRPr="00AC6CD4">
        <w:rPr>
          <w:rFonts w:ascii="Arial" w:hAnsi="Arial" w:cs="Arial"/>
          <w:color w:val="000000" w:themeColor="text1"/>
          <w:bdr w:val="none" w:sz="0" w:space="0" w:color="auto" w:frame="1"/>
        </w:rPr>
        <w:t xml:space="preserve"> so leaders can act accordingly. </w:t>
      </w:r>
    </w:p>
    <w:p w14:paraId="328A7B6C" w14:textId="77777777" w:rsidR="004962AB" w:rsidRPr="00AC6CD4" w:rsidRDefault="004962AB" w:rsidP="004962AB">
      <w:pPr>
        <w:pStyle w:val="xmsonormal"/>
        <w:shd w:val="clear" w:color="auto" w:fill="FFFFFF"/>
        <w:spacing w:before="0" w:beforeAutospacing="0" w:after="0" w:afterAutospacing="0"/>
        <w:rPr>
          <w:rFonts w:ascii="Arial" w:hAnsi="Arial" w:cs="Arial"/>
          <w:color w:val="000000" w:themeColor="text1"/>
        </w:rPr>
      </w:pPr>
      <w:r w:rsidRPr="00AC6CD4">
        <w:rPr>
          <w:rFonts w:ascii="Arial" w:hAnsi="Arial" w:cs="Arial"/>
          <w:color w:val="000000" w:themeColor="text1"/>
          <w:bdr w:val="none" w:sz="0" w:space="0" w:color="auto" w:frame="1"/>
        </w:rPr>
        <w:t> </w:t>
      </w:r>
    </w:p>
    <w:p w14:paraId="05ADACD7" w14:textId="77777777" w:rsidR="004962AB" w:rsidRPr="00AC6CD4" w:rsidRDefault="004962AB" w:rsidP="004962AB">
      <w:pPr>
        <w:pStyle w:val="xmsonormal"/>
        <w:shd w:val="clear" w:color="auto" w:fill="FFFFFF"/>
        <w:spacing w:before="0" w:beforeAutospacing="0" w:after="0" w:afterAutospacing="0"/>
        <w:rPr>
          <w:rFonts w:ascii="Arial" w:hAnsi="Arial" w:cs="Arial"/>
          <w:color w:val="000000" w:themeColor="text1"/>
        </w:rPr>
      </w:pPr>
      <w:r w:rsidRPr="00AC6CD4">
        <w:rPr>
          <w:rFonts w:ascii="Arial" w:hAnsi="Arial" w:cs="Arial"/>
          <w:color w:val="000000" w:themeColor="text1"/>
          <w:bdr w:val="none" w:sz="0" w:space="0" w:color="auto" w:frame="1"/>
        </w:rPr>
        <w:t>All classes that are planned to have in-person meetings will have contingency plans for reverting to remote instruction modalities if health circumstances require ending in-person learning earlier than Nov. 20. All future decisions will be based on the best available public-health information, in the interest of the safety and well-being of Penn State students, faculty and staff. </w:t>
      </w:r>
    </w:p>
    <w:p w14:paraId="72CC55F8" w14:textId="77777777" w:rsidR="004962AB" w:rsidRPr="00AC6CD4" w:rsidRDefault="004962AB" w:rsidP="004962AB">
      <w:pPr>
        <w:pStyle w:val="xmsonormal"/>
        <w:shd w:val="clear" w:color="auto" w:fill="FFFFFF"/>
        <w:spacing w:before="0" w:beforeAutospacing="0" w:after="0" w:afterAutospacing="0"/>
        <w:rPr>
          <w:rFonts w:ascii="Arial" w:hAnsi="Arial" w:cs="Arial"/>
          <w:color w:val="000000" w:themeColor="text1"/>
        </w:rPr>
      </w:pPr>
      <w:r w:rsidRPr="00AC6CD4">
        <w:rPr>
          <w:rFonts w:ascii="Arial" w:hAnsi="Arial" w:cs="Arial"/>
          <w:color w:val="000000" w:themeColor="text1"/>
          <w:bdr w:val="none" w:sz="0" w:space="0" w:color="auto" w:frame="1"/>
        </w:rPr>
        <w:t> </w:t>
      </w:r>
    </w:p>
    <w:p w14:paraId="0599BA11" w14:textId="77777777" w:rsidR="00AC6CD4" w:rsidRDefault="00AC6CD4" w:rsidP="004962AB">
      <w:pPr>
        <w:pStyle w:val="xmsonormal"/>
        <w:shd w:val="clear" w:color="auto" w:fill="FFFFFF"/>
        <w:spacing w:before="0" w:beforeAutospacing="0" w:after="0" w:afterAutospacing="0"/>
        <w:rPr>
          <w:rFonts w:ascii="Arial" w:hAnsi="Arial" w:cs="Arial"/>
          <w:color w:val="000000" w:themeColor="text1"/>
          <w:bdr w:val="none" w:sz="0" w:space="0" w:color="auto" w:frame="1"/>
        </w:rPr>
      </w:pPr>
      <w:r w:rsidRPr="00AC6CD4">
        <w:rPr>
          <w:rFonts w:ascii="Arial" w:hAnsi="Arial" w:cs="Arial"/>
          <w:color w:val="000000" w:themeColor="text1"/>
          <w:bdr w:val="none" w:sz="0" w:space="0" w:color="auto" w:frame="1"/>
        </w:rPr>
        <w:t>Several</w:t>
      </w:r>
      <w:r w:rsidR="004962AB" w:rsidRPr="00AC6CD4">
        <w:rPr>
          <w:rFonts w:ascii="Arial" w:hAnsi="Arial" w:cs="Arial"/>
          <w:color w:val="000000" w:themeColor="text1"/>
          <w:bdr w:val="none" w:sz="0" w:space="0" w:color="auto" w:frame="1"/>
        </w:rPr>
        <w:t xml:space="preserve"> factors may lead to additional distancing measures or adjustments to campus-based residential course delivery. These include changes in the virus caseload of a campus or region; a county’s status under the governor’s red-yellow-green guidelines; the capacity of the local health care system; community compliance with health and safety protocols; and additional risks, such as the onset of an early virulent flu season. </w:t>
      </w:r>
    </w:p>
    <w:p w14:paraId="5C5C8D5B" w14:textId="77777777" w:rsidR="00AC6CD4" w:rsidRDefault="00AC6CD4" w:rsidP="004962AB">
      <w:pPr>
        <w:pStyle w:val="xmsonormal"/>
        <w:shd w:val="clear" w:color="auto" w:fill="FFFFFF"/>
        <w:spacing w:before="0" w:beforeAutospacing="0" w:after="0" w:afterAutospacing="0"/>
        <w:rPr>
          <w:rFonts w:ascii="Arial" w:hAnsi="Arial" w:cs="Arial"/>
          <w:color w:val="000000" w:themeColor="text1"/>
          <w:bdr w:val="none" w:sz="0" w:space="0" w:color="auto" w:frame="1"/>
        </w:rPr>
      </w:pPr>
    </w:p>
    <w:p w14:paraId="240B0F32" w14:textId="1DE8BAFC" w:rsidR="004962AB" w:rsidRPr="00AC6CD4" w:rsidRDefault="004962AB" w:rsidP="004962AB">
      <w:pPr>
        <w:pStyle w:val="xmsonormal"/>
        <w:shd w:val="clear" w:color="auto" w:fill="FFFFFF"/>
        <w:spacing w:before="0" w:beforeAutospacing="0" w:after="0" w:afterAutospacing="0"/>
        <w:rPr>
          <w:rFonts w:ascii="Arial" w:hAnsi="Arial" w:cs="Arial"/>
          <w:color w:val="000000" w:themeColor="text1"/>
        </w:rPr>
      </w:pPr>
      <w:r w:rsidRPr="00AC6CD4">
        <w:rPr>
          <w:rFonts w:ascii="Arial" w:hAnsi="Arial" w:cs="Arial"/>
          <w:color w:val="000000" w:themeColor="text1"/>
          <w:bdr w:val="none" w:sz="0" w:space="0" w:color="auto" w:frame="1"/>
        </w:rPr>
        <w:lastRenderedPageBreak/>
        <w:t>Faculty experts in epidemiology, medicine</w:t>
      </w:r>
      <w:r w:rsidR="00AC6CD4">
        <w:rPr>
          <w:rFonts w:ascii="Arial" w:hAnsi="Arial" w:cs="Arial"/>
          <w:color w:val="000000" w:themeColor="text1"/>
          <w:bdr w:val="none" w:sz="0" w:space="0" w:color="auto" w:frame="1"/>
        </w:rPr>
        <w:t>,</w:t>
      </w:r>
      <w:r w:rsidRPr="00AC6CD4">
        <w:rPr>
          <w:rFonts w:ascii="Arial" w:hAnsi="Arial" w:cs="Arial"/>
          <w:color w:val="000000" w:themeColor="text1"/>
          <w:bdr w:val="none" w:sz="0" w:space="0" w:color="auto" w:frame="1"/>
        </w:rPr>
        <w:t xml:space="preserve"> and public health are continuously monitoring county, state</w:t>
      </w:r>
      <w:r w:rsidR="00AC6CD4">
        <w:rPr>
          <w:rFonts w:ascii="Arial" w:hAnsi="Arial" w:cs="Arial"/>
          <w:color w:val="000000" w:themeColor="text1"/>
          <w:bdr w:val="none" w:sz="0" w:space="0" w:color="auto" w:frame="1"/>
        </w:rPr>
        <w:t>,</w:t>
      </w:r>
      <w:r w:rsidRPr="00AC6CD4">
        <w:rPr>
          <w:rFonts w:ascii="Arial" w:hAnsi="Arial" w:cs="Arial"/>
          <w:color w:val="000000" w:themeColor="text1"/>
          <w:bdr w:val="none" w:sz="0" w:space="0" w:color="auto" w:frame="1"/>
        </w:rPr>
        <w:t xml:space="preserve"> and local disease data, which will allow the University to respond to any changes in the pandemic that would require proactive steps to mitigate and manage any potential outbreak</w:t>
      </w:r>
      <w:r w:rsidR="00AC6CD4">
        <w:rPr>
          <w:rFonts w:ascii="Arial" w:hAnsi="Arial" w:cs="Arial"/>
          <w:color w:val="000000" w:themeColor="text1"/>
          <w:bdr w:val="none" w:sz="0" w:space="0" w:color="auto" w:frame="1"/>
        </w:rPr>
        <w:t>s</w:t>
      </w:r>
      <w:r w:rsidRPr="00AC6CD4">
        <w:rPr>
          <w:rFonts w:ascii="Arial" w:hAnsi="Arial" w:cs="Arial"/>
          <w:color w:val="000000" w:themeColor="text1"/>
          <w:bdr w:val="none" w:sz="0" w:space="0" w:color="auto" w:frame="1"/>
        </w:rPr>
        <w:t>. Any recorded upticks will be analyzed and, as needed, decisions about the status of in-residence instruction will be made on a campus-by-campus basis, taking into consideration guidance from public health officials.</w:t>
      </w:r>
    </w:p>
    <w:p w14:paraId="5752ADA1" w14:textId="77777777" w:rsidR="004962AB" w:rsidRPr="00131B70" w:rsidRDefault="004962AB" w:rsidP="004962AB">
      <w:pPr>
        <w:pStyle w:val="xmsonormal"/>
        <w:shd w:val="clear" w:color="auto" w:fill="FFFFFF"/>
        <w:spacing w:before="0" w:beforeAutospacing="0" w:after="0" w:afterAutospacing="0"/>
        <w:rPr>
          <w:rFonts w:ascii="Arial" w:hAnsi="Arial" w:cs="Arial"/>
          <w:color w:val="000000" w:themeColor="text1"/>
        </w:rPr>
      </w:pPr>
      <w:r w:rsidRPr="00131B70">
        <w:rPr>
          <w:rFonts w:ascii="Arial" w:hAnsi="Arial" w:cs="Arial"/>
          <w:color w:val="000000" w:themeColor="text1"/>
          <w:bdr w:val="none" w:sz="0" w:space="0" w:color="auto" w:frame="1"/>
        </w:rPr>
        <w:t> </w:t>
      </w:r>
    </w:p>
    <w:p w14:paraId="7CA78357" w14:textId="79F008AA" w:rsidR="00131B70" w:rsidRDefault="004962AB" w:rsidP="00AC6CD4">
      <w:pPr>
        <w:pStyle w:val="xmsonormal"/>
        <w:shd w:val="clear" w:color="auto" w:fill="FFFFFF"/>
        <w:spacing w:before="0" w:beforeAutospacing="0" w:after="0" w:afterAutospacing="0"/>
        <w:rPr>
          <w:rFonts w:ascii="Arial" w:hAnsi="Arial" w:cs="Arial"/>
          <w:color w:val="000000" w:themeColor="text1"/>
          <w:bdr w:val="none" w:sz="0" w:space="0" w:color="auto" w:frame="1"/>
        </w:rPr>
      </w:pPr>
      <w:r w:rsidRPr="00131B70">
        <w:rPr>
          <w:rFonts w:ascii="Arial" w:hAnsi="Arial" w:cs="Arial"/>
          <w:color w:val="000000" w:themeColor="text1"/>
          <w:bdr w:val="none" w:sz="0" w:space="0" w:color="auto" w:frame="1"/>
        </w:rPr>
        <w:t xml:space="preserve">The University’s 16 task groups focused on responding to </w:t>
      </w:r>
      <w:r w:rsidR="00AC6CD4" w:rsidRPr="00131B70">
        <w:rPr>
          <w:rFonts w:ascii="Arial" w:hAnsi="Arial" w:cs="Arial"/>
          <w:color w:val="000000" w:themeColor="text1"/>
          <w:bdr w:val="none" w:sz="0" w:space="0" w:color="auto" w:frame="1"/>
        </w:rPr>
        <w:t xml:space="preserve">the pandemic and its impacts </w:t>
      </w:r>
      <w:r w:rsidRPr="00131B70">
        <w:rPr>
          <w:rFonts w:ascii="Arial" w:hAnsi="Arial" w:cs="Arial"/>
          <w:color w:val="000000" w:themeColor="text1"/>
          <w:bdr w:val="none" w:sz="0" w:space="0" w:color="auto" w:frame="1"/>
        </w:rPr>
        <w:t>have been scenario planning for months. These scenarios necessarily include one in which Penn State must send students</w:t>
      </w:r>
      <w:r w:rsidR="00AC6CD4" w:rsidRPr="00131B70">
        <w:rPr>
          <w:rFonts w:ascii="Arial" w:hAnsi="Arial" w:cs="Arial"/>
          <w:color w:val="000000" w:themeColor="text1"/>
          <w:bdr w:val="none" w:sz="0" w:space="0" w:color="auto" w:frame="1"/>
        </w:rPr>
        <w:t xml:space="preserve"> h</w:t>
      </w:r>
      <w:r w:rsidRPr="00131B70">
        <w:rPr>
          <w:rFonts w:ascii="Arial" w:hAnsi="Arial" w:cs="Arial"/>
          <w:color w:val="000000" w:themeColor="text1"/>
          <w:bdr w:val="none" w:sz="0" w:space="0" w:color="auto" w:frame="1"/>
        </w:rPr>
        <w:t>ome from a campus and revert to remote learning. If our public health advisers become concerned that it is no longer safe for students and employees to be on our campuses, we are prepared to quickly take action and change course.</w:t>
      </w:r>
    </w:p>
    <w:p w14:paraId="08895F6B" w14:textId="77777777" w:rsidR="00131B70" w:rsidRDefault="00131B70" w:rsidP="00AC6CD4">
      <w:pPr>
        <w:pStyle w:val="xmsonormal"/>
        <w:shd w:val="clear" w:color="auto" w:fill="FFFFFF"/>
        <w:spacing w:before="0" w:beforeAutospacing="0" w:after="0" w:afterAutospacing="0"/>
        <w:rPr>
          <w:rFonts w:ascii="Arial" w:hAnsi="Arial" w:cs="Arial"/>
          <w:color w:val="000000" w:themeColor="text1"/>
          <w:bdr w:val="none" w:sz="0" w:space="0" w:color="auto" w:frame="1"/>
        </w:rPr>
      </w:pPr>
    </w:p>
    <w:p w14:paraId="05BD9B68" w14:textId="191E3084" w:rsidR="00131B70" w:rsidRDefault="00131B70" w:rsidP="00131B70">
      <w:pPr>
        <w:pStyle w:val="xmsonormal"/>
        <w:shd w:val="clear" w:color="auto" w:fill="FFFFFF"/>
        <w:spacing w:before="0" w:beforeAutospacing="0" w:after="0" w:afterAutospacing="0"/>
        <w:rPr>
          <w:rFonts w:ascii="Arial" w:hAnsi="Arial" w:cs="Arial"/>
          <w:b/>
          <w:bCs/>
          <w:i/>
          <w:iCs/>
          <w:color w:val="000000" w:themeColor="text1"/>
          <w:bdr w:val="none" w:sz="0" w:space="0" w:color="auto" w:frame="1"/>
        </w:rPr>
      </w:pPr>
      <w:r w:rsidRPr="00131B70">
        <w:rPr>
          <w:rFonts w:ascii="Arial" w:hAnsi="Arial" w:cs="Arial"/>
          <w:b/>
          <w:bCs/>
          <w:color w:val="000000" w:themeColor="text1"/>
          <w:bdr w:val="none" w:sz="0" w:space="0" w:color="auto" w:frame="1"/>
        </w:rPr>
        <w:t>Q:</w:t>
      </w:r>
      <w:r>
        <w:rPr>
          <w:rFonts w:ascii="Arial" w:hAnsi="Arial" w:cs="Arial"/>
          <w:color w:val="000000" w:themeColor="text1"/>
          <w:bdr w:val="none" w:sz="0" w:space="0" w:color="auto" w:frame="1"/>
        </w:rPr>
        <w:t xml:space="preserve"> </w:t>
      </w:r>
      <w:r w:rsidRPr="00131B70">
        <w:rPr>
          <w:rFonts w:ascii="Arial" w:hAnsi="Arial" w:cs="Arial"/>
          <w:b/>
          <w:bCs/>
          <w:i/>
          <w:iCs/>
          <w:color w:val="000000" w:themeColor="text1"/>
          <w:bdr w:val="none" w:sz="0" w:space="0" w:color="auto" w:frame="1"/>
        </w:rPr>
        <w:t>What do I do if a student in my class refuses to wear a mask or follow other health and safety guidelines?</w:t>
      </w:r>
    </w:p>
    <w:p w14:paraId="3637E49C" w14:textId="77777777" w:rsidR="00131B70" w:rsidRPr="00131B70" w:rsidRDefault="00131B70" w:rsidP="00131B70">
      <w:pPr>
        <w:pStyle w:val="xmsonormal"/>
        <w:shd w:val="clear" w:color="auto" w:fill="FFFFFF"/>
        <w:spacing w:before="0" w:beforeAutospacing="0" w:after="0" w:afterAutospacing="0"/>
        <w:rPr>
          <w:rFonts w:ascii="Arial" w:hAnsi="Arial" w:cs="Arial"/>
          <w:color w:val="000000" w:themeColor="text1"/>
          <w:bdr w:val="none" w:sz="0" w:space="0" w:color="auto" w:frame="1"/>
        </w:rPr>
      </w:pPr>
    </w:p>
    <w:p w14:paraId="082DA40C" w14:textId="4935A397" w:rsidR="002534E9" w:rsidRPr="00131B70" w:rsidRDefault="00131B70" w:rsidP="002534E9">
      <w:pPr>
        <w:pStyle w:val="xmsonormal"/>
        <w:shd w:val="clear" w:color="auto" w:fill="FFFFFF"/>
        <w:spacing w:before="0" w:beforeAutospacing="0" w:after="0" w:afterAutospacing="0"/>
        <w:rPr>
          <w:rFonts w:ascii="Arial" w:hAnsi="Arial" w:cs="Arial"/>
          <w:color w:val="000000" w:themeColor="text1"/>
          <w:bdr w:val="none" w:sz="0" w:space="0" w:color="auto" w:frame="1"/>
        </w:rPr>
      </w:pPr>
      <w:r w:rsidRPr="00131B70">
        <w:rPr>
          <w:rFonts w:ascii="Arial" w:hAnsi="Arial" w:cs="Arial"/>
          <w:b/>
          <w:bCs/>
          <w:color w:val="000000" w:themeColor="text1"/>
          <w:bdr w:val="none" w:sz="0" w:space="0" w:color="auto" w:frame="1"/>
        </w:rPr>
        <w:t>A:</w:t>
      </w:r>
      <w:r>
        <w:rPr>
          <w:rFonts w:ascii="Arial" w:hAnsi="Arial" w:cs="Arial"/>
          <w:color w:val="000000" w:themeColor="text1"/>
          <w:bdr w:val="none" w:sz="0" w:space="0" w:color="auto" w:frame="1"/>
        </w:rPr>
        <w:t xml:space="preserve"> </w:t>
      </w:r>
      <w:r>
        <w:rPr>
          <w:rFonts w:ascii="Arial" w:hAnsi="Arial" w:cs="Arial"/>
          <w:color w:val="201F1E"/>
          <w:shd w:val="clear" w:color="auto" w:fill="FFFFFF"/>
        </w:rPr>
        <w:t>The</w:t>
      </w:r>
      <w:r w:rsidRPr="00131B70">
        <w:rPr>
          <w:rFonts w:ascii="Arial" w:hAnsi="Arial" w:cs="Arial"/>
          <w:color w:val="201F1E"/>
          <w:shd w:val="clear" w:color="auto" w:fill="FFFFFF"/>
        </w:rPr>
        <w:t> </w:t>
      </w:r>
      <w:hyperlink r:id="rId15" w:tgtFrame="_blank" w:tooltip="Original URL: https://psu.app.box.com/s/zchy0mvl9ihdctrzt451jb18i5l9x4cv. Click or tap if you trust this link." w:history="1">
        <w:r w:rsidRPr="00131B70">
          <w:rPr>
            <w:rStyle w:val="Hyperlink"/>
            <w:rFonts w:ascii="Arial" w:hAnsi="Arial" w:cs="Arial"/>
            <w:bdr w:val="none" w:sz="0" w:space="0" w:color="auto" w:frame="1"/>
            <w:shd w:val="clear" w:color="auto" w:fill="FFFFFF"/>
          </w:rPr>
          <w:t>Classroom Guidance for Instructors</w:t>
        </w:r>
      </w:hyperlink>
      <w:r w:rsidRPr="00131B70">
        <w:rPr>
          <w:rFonts w:ascii="Arial" w:hAnsi="Arial" w:cs="Arial"/>
          <w:color w:val="201F1E"/>
          <w:shd w:val="clear" w:color="auto" w:fill="FFFFFF"/>
        </w:rPr>
        <w:t> </w:t>
      </w:r>
      <w:r>
        <w:rPr>
          <w:rFonts w:ascii="Arial" w:hAnsi="Arial" w:cs="Arial"/>
          <w:color w:val="201F1E"/>
          <w:shd w:val="clear" w:color="auto" w:fill="FFFFFF"/>
        </w:rPr>
        <w:t xml:space="preserve">document </w:t>
      </w:r>
      <w:r w:rsidRPr="00131B70">
        <w:rPr>
          <w:rFonts w:ascii="Arial" w:hAnsi="Arial" w:cs="Arial"/>
          <w:color w:val="201F1E"/>
          <w:shd w:val="clear" w:color="auto" w:fill="FFFFFF"/>
        </w:rPr>
        <w:t>is posted on the website for the </w:t>
      </w:r>
      <w:hyperlink r:id="rId16" w:tgtFrame="_blank" w:history="1">
        <w:r w:rsidRPr="00131B70">
          <w:rPr>
            <w:rStyle w:val="Hyperlink"/>
            <w:rFonts w:ascii="Arial" w:hAnsi="Arial" w:cs="Arial"/>
            <w:bdr w:val="none" w:sz="0" w:space="0" w:color="auto" w:frame="1"/>
            <w:shd w:val="clear" w:color="auto" w:fill="FFFFFF"/>
          </w:rPr>
          <w:t>Office of Student Conduct</w:t>
        </w:r>
      </w:hyperlink>
      <w:r w:rsidRPr="00131B70">
        <w:rPr>
          <w:rFonts w:ascii="Arial" w:hAnsi="Arial" w:cs="Arial"/>
          <w:color w:val="201F1E"/>
          <w:shd w:val="clear" w:color="auto" w:fill="FFFFFF"/>
        </w:rPr>
        <w:t xml:space="preserve">. </w:t>
      </w:r>
      <w:r>
        <w:rPr>
          <w:rFonts w:ascii="Arial" w:hAnsi="Arial" w:cs="Arial"/>
          <w:color w:val="201F1E"/>
          <w:shd w:val="clear" w:color="auto" w:fill="FFFFFF"/>
        </w:rPr>
        <w:t xml:space="preserve">It </w:t>
      </w:r>
      <w:r w:rsidRPr="00131B70">
        <w:rPr>
          <w:rFonts w:ascii="Arial" w:hAnsi="Arial" w:cs="Arial"/>
          <w:color w:val="201F1E"/>
          <w:shd w:val="clear" w:color="auto" w:fill="FFFFFF"/>
        </w:rPr>
        <w:t xml:space="preserve">describes the steps that faculty can take to provide a positive learning environment and manage COVID-related concerns in the classroom. The guidance includes a sample statement for faculty to include in their course syllabi </w:t>
      </w:r>
      <w:r w:rsidR="00B13DC7">
        <w:rPr>
          <w:rFonts w:ascii="Arial" w:hAnsi="Arial" w:cs="Arial"/>
          <w:color w:val="201F1E"/>
          <w:shd w:val="clear" w:color="auto" w:fill="FFFFFF"/>
        </w:rPr>
        <w:t>and</w:t>
      </w:r>
      <w:r w:rsidRPr="00131B70">
        <w:rPr>
          <w:rFonts w:ascii="Arial" w:hAnsi="Arial" w:cs="Arial"/>
          <w:color w:val="201F1E"/>
          <w:shd w:val="clear" w:color="auto" w:fill="FFFFFF"/>
        </w:rPr>
        <w:t xml:space="preserve"> a series of steps that faculty can take if a student fails to adhere to health and safety requirements. Students who fail to comply with requirements will be referred to the Office of Student Conduct and will not be allowed to return until the matter is addressed through Penn State’s conduct process.</w:t>
      </w:r>
      <w:r w:rsidRPr="00131B70">
        <w:rPr>
          <w:rFonts w:ascii="Arial" w:hAnsi="Arial" w:cs="Arial"/>
          <w:color w:val="000000"/>
          <w:bdr w:val="none" w:sz="0" w:space="0" w:color="auto" w:frame="1"/>
          <w:shd w:val="clear" w:color="auto" w:fill="FFFFFF"/>
        </w:rPr>
        <w:t> </w:t>
      </w:r>
      <w:r>
        <w:rPr>
          <w:rFonts w:ascii="Arial" w:hAnsi="Arial" w:cs="Arial"/>
          <w:color w:val="000000"/>
          <w:bdr w:val="none" w:sz="0" w:space="0" w:color="auto" w:frame="1"/>
          <w:shd w:val="clear" w:color="auto" w:fill="FFFFFF"/>
        </w:rPr>
        <w:t>Learn more about preparing</w:t>
      </w:r>
      <w:r w:rsidRPr="00131B70">
        <w:rPr>
          <w:rFonts w:ascii="Arial" w:hAnsi="Arial" w:cs="Arial"/>
          <w:color w:val="000000"/>
          <w:bdr w:val="none" w:sz="0" w:space="0" w:color="auto" w:frame="1"/>
          <w:shd w:val="clear" w:color="auto" w:fill="FFFFFF"/>
        </w:rPr>
        <w:t xml:space="preserve"> to manage classrooms this fall</w:t>
      </w:r>
      <w:r>
        <w:rPr>
          <w:rFonts w:ascii="Arial" w:hAnsi="Arial" w:cs="Arial"/>
          <w:color w:val="000000"/>
          <w:bdr w:val="none" w:sz="0" w:space="0" w:color="auto" w:frame="1"/>
          <w:shd w:val="clear" w:color="auto" w:fill="FFFFFF"/>
        </w:rPr>
        <w:t xml:space="preserve"> in</w:t>
      </w:r>
      <w:r w:rsidRPr="00131B70">
        <w:rPr>
          <w:rFonts w:ascii="Arial" w:hAnsi="Arial" w:cs="Arial"/>
          <w:b/>
          <w:bCs/>
          <w:color w:val="000000"/>
          <w:bdr w:val="none" w:sz="0" w:space="0" w:color="auto" w:frame="1"/>
          <w:shd w:val="clear" w:color="auto" w:fill="FFFFFF"/>
        </w:rPr>
        <w:t xml:space="preserve"> </w:t>
      </w:r>
      <w:r w:rsidRPr="00FB4E3A">
        <w:rPr>
          <w:rFonts w:ascii="Arial" w:hAnsi="Arial" w:cs="Arial"/>
          <w:color w:val="000000"/>
          <w:bdr w:val="none" w:sz="0" w:space="0" w:color="auto" w:frame="1"/>
          <w:shd w:val="clear" w:color="auto" w:fill="FFFFFF"/>
        </w:rPr>
        <w:t xml:space="preserve">this </w:t>
      </w:r>
      <w:hyperlink r:id="rId17" w:history="1">
        <w:r w:rsidRPr="00FB4E3A">
          <w:rPr>
            <w:rStyle w:val="Hyperlink"/>
            <w:rFonts w:ascii="Arial" w:hAnsi="Arial" w:cs="Arial"/>
            <w:bdr w:val="none" w:sz="0" w:space="0" w:color="auto" w:frame="1"/>
            <w:shd w:val="clear" w:color="auto" w:fill="FFFFFF"/>
          </w:rPr>
          <w:t>video featuring Danny Shaha</w:t>
        </w:r>
      </w:hyperlink>
      <w:r w:rsidRPr="00FB4E3A">
        <w:rPr>
          <w:rFonts w:ascii="Arial" w:hAnsi="Arial" w:cs="Arial"/>
          <w:color w:val="000000"/>
          <w:bdr w:val="none" w:sz="0" w:space="0" w:color="auto" w:frame="1"/>
          <w:shd w:val="clear" w:color="auto" w:fill="FFFFFF"/>
        </w:rPr>
        <w:t>, assistant</w:t>
      </w:r>
      <w:r w:rsidRPr="00131B70">
        <w:rPr>
          <w:rFonts w:ascii="Arial" w:hAnsi="Arial" w:cs="Arial"/>
          <w:color w:val="000000"/>
          <w:bdr w:val="none" w:sz="0" w:space="0" w:color="auto" w:frame="1"/>
          <w:shd w:val="clear" w:color="auto" w:fill="FFFFFF"/>
        </w:rPr>
        <w:t xml:space="preserve"> vice president for </w:t>
      </w:r>
      <w:r>
        <w:rPr>
          <w:rFonts w:ascii="Arial" w:hAnsi="Arial" w:cs="Arial"/>
          <w:color w:val="000000"/>
          <w:bdr w:val="none" w:sz="0" w:space="0" w:color="auto" w:frame="1"/>
          <w:shd w:val="clear" w:color="auto" w:fill="FFFFFF"/>
        </w:rPr>
        <w:t>Student Affair</w:t>
      </w:r>
      <w:r w:rsidR="00FA607A">
        <w:rPr>
          <w:rFonts w:ascii="Arial" w:hAnsi="Arial" w:cs="Arial"/>
          <w:color w:val="000000"/>
          <w:bdr w:val="none" w:sz="0" w:space="0" w:color="auto" w:frame="1"/>
          <w:shd w:val="clear" w:color="auto" w:fill="FFFFFF"/>
        </w:rPr>
        <w:t xml:space="preserve">s. </w:t>
      </w:r>
    </w:p>
    <w:p w14:paraId="1B844A70" w14:textId="08C78B7D" w:rsidR="00FD5F81" w:rsidRPr="0070662B" w:rsidRDefault="00FD5F81" w:rsidP="0070662B">
      <w:pPr>
        <w:pStyle w:val="xmsonormal"/>
        <w:shd w:val="clear" w:color="auto" w:fill="FFFFFF"/>
        <w:spacing w:before="0" w:beforeAutospacing="0" w:after="0" w:afterAutospacing="0"/>
        <w:rPr>
          <w:rFonts w:ascii="Arial" w:hAnsi="Arial" w:cs="Arial"/>
          <w:color w:val="000000" w:themeColor="text1"/>
          <w:shd w:val="clear" w:color="auto" w:fill="FFFFFF"/>
        </w:rPr>
      </w:pPr>
    </w:p>
    <w:p w14:paraId="05B82FDC" w14:textId="26242831" w:rsidR="002534E9" w:rsidRPr="003D7AEC" w:rsidRDefault="00FD5F81" w:rsidP="003D7AEC">
      <w:pPr>
        <w:rPr>
          <w:rFonts w:ascii="Arial" w:hAnsi="Arial" w:cs="Arial"/>
          <w:color w:val="000000" w:themeColor="text1"/>
        </w:rPr>
      </w:pPr>
      <w:r w:rsidRPr="0078256E">
        <w:rPr>
          <w:rStyle w:val="Strong"/>
          <w:rFonts w:ascii="Arial" w:hAnsi="Arial" w:cs="Arial"/>
          <w:color w:val="000000" w:themeColor="text1"/>
        </w:rPr>
        <w:t>L</w:t>
      </w:r>
      <w:r w:rsidRPr="001518C2">
        <w:rPr>
          <w:rStyle w:val="Strong"/>
          <w:rFonts w:ascii="Arial" w:hAnsi="Arial" w:cs="Arial"/>
          <w:color w:val="000000" w:themeColor="text1"/>
        </w:rPr>
        <w:t>ATEST NEW</w:t>
      </w:r>
      <w:r w:rsidRPr="003254BF">
        <w:rPr>
          <w:rStyle w:val="Strong"/>
          <w:rFonts w:ascii="Arial" w:hAnsi="Arial" w:cs="Arial"/>
          <w:color w:val="000000" w:themeColor="text1"/>
        </w:rPr>
        <w:t>S</w:t>
      </w:r>
      <w:r w:rsidR="003A4EFA">
        <w:rPr>
          <w:rFonts w:ascii="Arial" w:hAnsi="Arial" w:cs="Arial"/>
          <w:color w:val="000000"/>
        </w:rPr>
        <w:br/>
      </w:r>
    </w:p>
    <w:p w14:paraId="6C9B3204" w14:textId="0F9DDEE0" w:rsidR="009F2FDE" w:rsidRDefault="002B4C8E" w:rsidP="009F2FDE">
      <w:pPr>
        <w:pStyle w:val="ListParagraph"/>
        <w:numPr>
          <w:ilvl w:val="0"/>
          <w:numId w:val="43"/>
        </w:numPr>
        <w:rPr>
          <w:rFonts w:ascii="Arial" w:hAnsi="Arial" w:cs="Arial"/>
          <w:color w:val="000000" w:themeColor="text1"/>
        </w:rPr>
      </w:pPr>
      <w:r>
        <w:rPr>
          <w:rFonts w:ascii="Arial" w:hAnsi="Arial" w:cs="Arial"/>
          <w:color w:val="000000" w:themeColor="text1"/>
        </w:rPr>
        <w:t xml:space="preserve">The </w:t>
      </w:r>
      <w:r w:rsidRPr="002B4C8E">
        <w:rPr>
          <w:rFonts w:ascii="Arial" w:hAnsi="Arial" w:cs="Arial"/>
          <w:color w:val="000000" w:themeColor="text1"/>
        </w:rPr>
        <w:t xml:space="preserve">University is asking students to </w:t>
      </w:r>
      <w:hyperlink r:id="rId18" w:history="1">
        <w:r w:rsidRPr="002B4C8E">
          <w:rPr>
            <w:rStyle w:val="Hyperlink"/>
            <w:rFonts w:ascii="Arial" w:hAnsi="Arial" w:cs="Arial"/>
          </w:rPr>
          <w:t>complete a poll in LionPATH regarding their intentions about returning to campus</w:t>
        </w:r>
      </w:hyperlink>
      <w:r>
        <w:rPr>
          <w:rFonts w:ascii="Arial" w:hAnsi="Arial" w:cs="Arial"/>
          <w:color w:val="000000" w:themeColor="text1"/>
        </w:rPr>
        <w:t xml:space="preserve"> in the fall</w:t>
      </w:r>
      <w:r w:rsidRPr="002B4C8E">
        <w:rPr>
          <w:rFonts w:ascii="Arial" w:hAnsi="Arial" w:cs="Arial"/>
          <w:color w:val="000000" w:themeColor="text1"/>
        </w:rPr>
        <w:t>.  </w:t>
      </w:r>
    </w:p>
    <w:p w14:paraId="367BE84E" w14:textId="77777777" w:rsidR="00A54CEF" w:rsidRDefault="00A54CEF" w:rsidP="00A54CEF">
      <w:pPr>
        <w:pStyle w:val="ListParagraph"/>
        <w:rPr>
          <w:rFonts w:ascii="Arial" w:hAnsi="Arial" w:cs="Arial"/>
          <w:color w:val="000000" w:themeColor="text1"/>
        </w:rPr>
      </w:pPr>
    </w:p>
    <w:p w14:paraId="6E495DBC" w14:textId="77777777" w:rsidR="00A54CEF" w:rsidRPr="009553E3" w:rsidRDefault="004727E6" w:rsidP="00A54CEF">
      <w:pPr>
        <w:pStyle w:val="ListParagraph"/>
        <w:numPr>
          <w:ilvl w:val="0"/>
          <w:numId w:val="43"/>
        </w:numPr>
        <w:rPr>
          <w:rFonts w:ascii="Arial" w:hAnsi="Arial" w:cs="Arial"/>
          <w:color w:val="000000" w:themeColor="text1"/>
        </w:rPr>
      </w:pPr>
      <w:hyperlink r:id="rId19" w:history="1">
        <w:r w:rsidR="00A54CEF" w:rsidRPr="00A37AFB">
          <w:rPr>
            <w:rStyle w:val="Hyperlink"/>
            <w:rFonts w:ascii="Arial" w:hAnsi="Arial" w:cs="Arial"/>
          </w:rPr>
          <w:t>Transportation Services will resume on-campus operations</w:t>
        </w:r>
      </w:hyperlink>
      <w:r w:rsidR="00A54CEF">
        <w:rPr>
          <w:rFonts w:ascii="Arial" w:hAnsi="Arial" w:cs="Arial"/>
          <w:color w:val="000000" w:themeColor="text1"/>
        </w:rPr>
        <w:t xml:space="preserve"> on Monday, July 6.</w:t>
      </w:r>
    </w:p>
    <w:p w14:paraId="5B51CFBB" w14:textId="7DE24664" w:rsidR="009F2FDE" w:rsidRDefault="009F2FDE" w:rsidP="009F2FDE">
      <w:pPr>
        <w:rPr>
          <w:rFonts w:ascii="Arial" w:hAnsi="Arial" w:cs="Arial"/>
          <w:color w:val="000000" w:themeColor="text1"/>
        </w:rPr>
      </w:pPr>
    </w:p>
    <w:p w14:paraId="395B5D1E" w14:textId="06B0415D" w:rsidR="009F2FDE" w:rsidRPr="00121F7E" w:rsidRDefault="00121F7E" w:rsidP="00121F7E">
      <w:pPr>
        <w:pStyle w:val="ListParagraph"/>
        <w:numPr>
          <w:ilvl w:val="0"/>
          <w:numId w:val="43"/>
        </w:numPr>
        <w:rPr>
          <w:rFonts w:ascii="Arial" w:hAnsi="Arial" w:cs="Arial"/>
          <w:color w:val="000000" w:themeColor="text1"/>
        </w:rPr>
      </w:pPr>
      <w:r>
        <w:rPr>
          <w:rFonts w:ascii="Arial" w:hAnsi="Arial" w:cs="Arial"/>
          <w:color w:val="000000" w:themeColor="text1"/>
        </w:rPr>
        <w:t>The</w:t>
      </w:r>
      <w:r w:rsidRPr="00121F7E">
        <w:rPr>
          <w:rFonts w:ascii="Arial" w:hAnsi="Arial" w:cs="Arial"/>
          <w:color w:val="000000" w:themeColor="text1"/>
        </w:rPr>
        <w:t> </w:t>
      </w:r>
      <w:hyperlink r:id="rId20" w:history="1">
        <w:r w:rsidRPr="00A54CEF">
          <w:rPr>
            <w:rStyle w:val="Hyperlink"/>
            <w:rFonts w:ascii="Arial" w:hAnsi="Arial" w:cs="Arial"/>
          </w:rPr>
          <w:t>Center for the Performing Arts at Penn State will not present public performances</w:t>
        </w:r>
      </w:hyperlink>
      <w:r w:rsidRPr="00121F7E">
        <w:rPr>
          <w:rFonts w:ascii="Arial" w:hAnsi="Arial" w:cs="Arial"/>
          <w:color w:val="000000" w:themeColor="text1"/>
        </w:rPr>
        <w:t xml:space="preserve"> on the University Park campus </w:t>
      </w:r>
      <w:r>
        <w:rPr>
          <w:rFonts w:ascii="Arial" w:hAnsi="Arial" w:cs="Arial"/>
          <w:color w:val="000000" w:themeColor="text1"/>
        </w:rPr>
        <w:t>in Fall 2020.</w:t>
      </w:r>
    </w:p>
    <w:p w14:paraId="01F5BE13" w14:textId="77777777" w:rsidR="00B13DC7" w:rsidRDefault="00B13DC7" w:rsidP="00D54D5B">
      <w:pPr>
        <w:rPr>
          <w:rFonts w:ascii="Arial" w:hAnsi="Arial" w:cs="Arial"/>
          <w:b/>
          <w:bCs/>
          <w:color w:val="000000" w:themeColor="text1"/>
          <w:shd w:val="clear" w:color="auto" w:fill="FFFFFF"/>
        </w:rPr>
      </w:pPr>
    </w:p>
    <w:p w14:paraId="60D82FC6" w14:textId="2EF82D7C" w:rsidR="004C0F1C" w:rsidRPr="00D54D5B" w:rsidRDefault="00A80614" w:rsidP="00D54D5B">
      <w:pPr>
        <w:rPr>
          <w:rFonts w:ascii="Arial" w:hAnsi="Arial" w:cs="Arial"/>
          <w:color w:val="000000" w:themeColor="text1"/>
        </w:rPr>
      </w:pPr>
      <w:r w:rsidRPr="00D54D5B">
        <w:rPr>
          <w:rFonts w:ascii="Arial" w:hAnsi="Arial" w:cs="Arial"/>
          <w:b/>
          <w:bCs/>
          <w:color w:val="000000" w:themeColor="text1"/>
          <w:shd w:val="clear" w:color="auto" w:fill="FFFFFF"/>
        </w:rPr>
        <w:t>REMINDER</w:t>
      </w:r>
      <w:r w:rsidR="004C0F1C" w:rsidRPr="00D54D5B">
        <w:rPr>
          <w:rFonts w:ascii="Arial" w:hAnsi="Arial" w:cs="Arial"/>
          <w:b/>
          <w:bCs/>
          <w:color w:val="000000" w:themeColor="text1"/>
          <w:shd w:val="clear" w:color="auto" w:fill="FFFFFF"/>
        </w:rPr>
        <w:t>S</w:t>
      </w:r>
      <w:r w:rsidRPr="00D54D5B">
        <w:rPr>
          <w:rFonts w:ascii="Arial" w:hAnsi="Arial" w:cs="Arial"/>
          <w:color w:val="000000" w:themeColor="text1"/>
          <w:shd w:val="clear" w:color="auto" w:fill="FFFFFF"/>
        </w:rPr>
        <w:t xml:space="preserve"> </w:t>
      </w:r>
    </w:p>
    <w:p w14:paraId="437410E0" w14:textId="77777777" w:rsidR="002D48A0" w:rsidRPr="00857994" w:rsidRDefault="002D48A0" w:rsidP="00857994">
      <w:pPr>
        <w:rPr>
          <w:rFonts w:ascii="Arial" w:hAnsi="Arial" w:cs="Arial"/>
          <w:color w:val="000000" w:themeColor="text1"/>
        </w:rPr>
      </w:pPr>
    </w:p>
    <w:p w14:paraId="28CE76B5" w14:textId="255A16F2" w:rsidR="00D216A0" w:rsidRPr="003A6BFD" w:rsidRDefault="00FD5F81" w:rsidP="002D48A0">
      <w:pPr>
        <w:pStyle w:val="ListParagraph"/>
        <w:numPr>
          <w:ilvl w:val="0"/>
          <w:numId w:val="36"/>
        </w:numPr>
        <w:shd w:val="clear" w:color="auto" w:fill="FFFFFF"/>
        <w:textAlignment w:val="baseline"/>
        <w:rPr>
          <w:rFonts w:ascii="Arial" w:hAnsi="Arial" w:cs="Arial"/>
          <w:b/>
          <w:bCs/>
          <w:i/>
          <w:iCs/>
          <w:color w:val="201F1E"/>
          <w:bdr w:val="none" w:sz="0" w:space="0" w:color="auto" w:frame="1"/>
        </w:rPr>
      </w:pPr>
      <w:r w:rsidRPr="00AF0ADC">
        <w:rPr>
          <w:rStyle w:val="Strong"/>
          <w:rFonts w:ascii="Arial" w:hAnsi="Arial" w:cs="Arial"/>
          <w:b w:val="0"/>
          <w:bCs w:val="0"/>
          <w:color w:val="000000" w:themeColor="text1"/>
          <w:bdr w:val="none" w:sz="0" w:space="0" w:color="auto" w:frame="1"/>
        </w:rPr>
        <w:t>Penn State</w:t>
      </w:r>
      <w:r w:rsidRPr="00AF0ADC">
        <w:rPr>
          <w:rFonts w:ascii="Arial" w:hAnsi="Arial" w:cs="Arial"/>
          <w:color w:val="201F1E"/>
          <w:bdr w:val="none" w:sz="0" w:space="0" w:color="auto" w:frame="1"/>
        </w:rPr>
        <w:t xml:space="preserve"> is augmenting</w:t>
      </w:r>
      <w:r w:rsidRPr="00AF0ADC">
        <w:rPr>
          <w:rFonts w:ascii="Arial" w:hAnsi="Arial" w:cs="Arial"/>
          <w:color w:val="000000" w:themeColor="text1"/>
          <w:bdr w:val="none" w:sz="0" w:space="0" w:color="auto" w:frame="1"/>
        </w:rPr>
        <w:t xml:space="preserve"> outreach to all faculty via multiple platforms to share key information. </w:t>
      </w:r>
      <w:r>
        <w:rPr>
          <w:rFonts w:ascii="Arial" w:hAnsi="Arial" w:cs="Arial"/>
          <w:color w:val="000000" w:themeColor="text1"/>
          <w:bdr w:val="none" w:sz="0" w:space="0" w:color="auto" w:frame="1"/>
        </w:rPr>
        <w:t xml:space="preserve">To support </w:t>
      </w:r>
      <w:r w:rsidRPr="00AF0ADC">
        <w:rPr>
          <w:rFonts w:ascii="Arial" w:hAnsi="Arial" w:cs="Arial"/>
          <w:color w:val="000000" w:themeColor="text1"/>
          <w:bdr w:val="none" w:sz="0" w:space="0" w:color="auto" w:frame="1"/>
        </w:rPr>
        <w:t xml:space="preserve">this effort, </w:t>
      </w:r>
      <w:hyperlink r:id="rId21" w:history="1">
        <w:r w:rsidRPr="00AF0ADC">
          <w:rPr>
            <w:rStyle w:val="Hyperlink"/>
            <w:rFonts w:ascii="Arial" w:hAnsi="Arial" w:cs="Arial"/>
            <w:bdr w:val="none" w:sz="0" w:space="0" w:color="auto" w:frame="1"/>
          </w:rPr>
          <w:t>faculty are encouraged to submit questions</w:t>
        </w:r>
      </w:hyperlink>
      <w:r w:rsidRPr="00AF0ADC">
        <w:rPr>
          <w:rFonts w:ascii="Arial" w:hAnsi="Arial" w:cs="Arial"/>
          <w:color w:val="000000" w:themeColor="text1"/>
          <w:bdr w:val="none" w:sz="0" w:space="0" w:color="auto" w:frame="1"/>
        </w:rPr>
        <w:t xml:space="preserve"> via </w:t>
      </w:r>
      <w:hyperlink r:id="rId22" w:history="1">
        <w:r w:rsidRPr="00AF0ADC">
          <w:rPr>
            <w:rStyle w:val="Hyperlink"/>
            <w:rFonts w:ascii="Arial" w:hAnsi="Arial" w:cs="Arial"/>
            <w:bdr w:val="none" w:sz="0" w:space="0" w:color="auto" w:frame="1"/>
          </w:rPr>
          <w:t>this online form</w:t>
        </w:r>
      </w:hyperlink>
      <w:r w:rsidRPr="00AF0ADC">
        <w:rPr>
          <w:rFonts w:ascii="Arial" w:hAnsi="Arial" w:cs="Arial"/>
          <w:color w:val="000000" w:themeColor="text1"/>
          <w:bdr w:val="none" w:sz="0" w:space="0" w:color="auto" w:frame="1"/>
        </w:rPr>
        <w:t xml:space="preserve"> so leadership can respond to them in upcoming communications</w:t>
      </w:r>
      <w:r>
        <w:rPr>
          <w:rFonts w:ascii="Arial" w:hAnsi="Arial" w:cs="Arial"/>
          <w:color w:val="000000" w:themeColor="text1"/>
          <w:bdr w:val="none" w:sz="0" w:space="0" w:color="auto" w:frame="1"/>
        </w:rPr>
        <w:t>.</w:t>
      </w:r>
    </w:p>
    <w:p w14:paraId="28E45972" w14:textId="77777777" w:rsidR="003A6BFD" w:rsidRPr="00073660" w:rsidRDefault="003A6BFD" w:rsidP="003A6BFD">
      <w:pPr>
        <w:rPr>
          <w:rFonts w:ascii="Arial" w:hAnsi="Arial" w:cs="Arial"/>
          <w:color w:val="000000" w:themeColor="text1"/>
        </w:rPr>
      </w:pPr>
    </w:p>
    <w:p w14:paraId="5B48435A" w14:textId="108D86D0" w:rsidR="003A6BFD" w:rsidRPr="00EF039F" w:rsidRDefault="003A6BFD" w:rsidP="003A6BFD">
      <w:pPr>
        <w:numPr>
          <w:ilvl w:val="0"/>
          <w:numId w:val="43"/>
        </w:numPr>
        <w:textAlignment w:val="baseline"/>
        <w:rPr>
          <w:rFonts w:ascii="Arial" w:hAnsi="Arial" w:cs="Arial"/>
          <w:color w:val="666666"/>
        </w:rPr>
      </w:pPr>
      <w:r>
        <w:rPr>
          <w:rFonts w:ascii="Arial" w:hAnsi="Arial" w:cs="Arial"/>
          <w:color w:val="000000" w:themeColor="text1"/>
        </w:rPr>
        <w:lastRenderedPageBreak/>
        <w:t xml:space="preserve">The University’s </w:t>
      </w:r>
      <w:hyperlink r:id="rId23" w:history="1">
        <w:r w:rsidRPr="001B3790">
          <w:rPr>
            <w:rStyle w:val="Hyperlink"/>
            <w:rFonts w:ascii="Arial" w:hAnsi="Arial" w:cs="Arial"/>
          </w:rPr>
          <w:t>“Keep Teaching”</w:t>
        </w:r>
      </w:hyperlink>
      <w:r w:rsidRPr="001B3790">
        <w:rPr>
          <w:rFonts w:ascii="Arial" w:hAnsi="Arial" w:cs="Arial"/>
          <w:color w:val="666666"/>
        </w:rPr>
        <w:t xml:space="preserve"> </w:t>
      </w:r>
      <w:r w:rsidRPr="001B3790">
        <w:rPr>
          <w:rFonts w:ascii="Arial" w:hAnsi="Arial" w:cs="Arial"/>
          <w:color w:val="000000" w:themeColor="text1"/>
        </w:rPr>
        <w:t xml:space="preserve">and </w:t>
      </w:r>
      <w:hyperlink r:id="rId24" w:history="1">
        <w:r w:rsidRPr="001B3790">
          <w:rPr>
            <w:rStyle w:val="Hyperlink"/>
            <w:rFonts w:ascii="Arial" w:hAnsi="Arial" w:cs="Arial"/>
          </w:rPr>
          <w:t>“Keep Learning”</w:t>
        </w:r>
      </w:hyperlink>
      <w:r w:rsidRPr="001B3790">
        <w:rPr>
          <w:rFonts w:ascii="Arial" w:hAnsi="Arial" w:cs="Arial"/>
          <w:color w:val="000000" w:themeColor="text1"/>
        </w:rPr>
        <w:t xml:space="preserve"> websites </w:t>
      </w:r>
      <w:r>
        <w:rPr>
          <w:rFonts w:ascii="Arial" w:hAnsi="Arial" w:cs="Arial"/>
          <w:color w:val="000000" w:themeColor="text1"/>
        </w:rPr>
        <w:t xml:space="preserve">are being updated regularly with </w:t>
      </w:r>
      <w:r w:rsidRPr="001B3790">
        <w:rPr>
          <w:rFonts w:ascii="Arial" w:hAnsi="Arial" w:cs="Arial"/>
          <w:color w:val="000000" w:themeColor="text1"/>
        </w:rPr>
        <w:t xml:space="preserve">resources for faculty and students to prepare for </w:t>
      </w:r>
      <w:r>
        <w:rPr>
          <w:rFonts w:ascii="Arial" w:hAnsi="Arial" w:cs="Arial"/>
          <w:color w:val="000000" w:themeColor="text1"/>
        </w:rPr>
        <w:t>the fall semester</w:t>
      </w:r>
      <w:r w:rsidRPr="001B3790">
        <w:rPr>
          <w:rFonts w:ascii="Arial" w:hAnsi="Arial" w:cs="Arial"/>
          <w:color w:val="000000" w:themeColor="text1"/>
        </w:rPr>
        <w:t xml:space="preserve">. </w:t>
      </w:r>
      <w:r>
        <w:rPr>
          <w:rFonts w:ascii="Arial" w:hAnsi="Arial" w:cs="Arial"/>
          <w:color w:val="000000" w:themeColor="text1"/>
        </w:rPr>
        <w:t>The latest</w:t>
      </w:r>
      <w:r w:rsidRPr="001B3790">
        <w:rPr>
          <w:rFonts w:ascii="Arial" w:hAnsi="Arial" w:cs="Arial"/>
          <w:color w:val="000000" w:themeColor="text1"/>
        </w:rPr>
        <w:t xml:space="preserve"> </w:t>
      </w:r>
      <w:r w:rsidR="00072453">
        <w:rPr>
          <w:rFonts w:ascii="Arial" w:hAnsi="Arial" w:cs="Arial"/>
          <w:color w:val="000000" w:themeColor="text1"/>
        </w:rPr>
        <w:t xml:space="preserve">updates </w:t>
      </w:r>
      <w:r>
        <w:rPr>
          <w:rFonts w:ascii="Arial" w:hAnsi="Arial" w:cs="Arial"/>
          <w:color w:val="000000" w:themeColor="text1"/>
        </w:rPr>
        <w:t>include</w:t>
      </w:r>
      <w:r w:rsidRPr="001B3790">
        <w:rPr>
          <w:rFonts w:ascii="Arial" w:hAnsi="Arial" w:cs="Arial"/>
          <w:color w:val="666666"/>
        </w:rPr>
        <w:t>:</w:t>
      </w:r>
      <w:r>
        <w:rPr>
          <w:rFonts w:ascii="Arial" w:hAnsi="Arial" w:cs="Arial"/>
          <w:color w:val="666666"/>
        </w:rPr>
        <w:br/>
      </w:r>
    </w:p>
    <w:p w14:paraId="7E4CC4D5" w14:textId="77777777" w:rsidR="003A6BFD" w:rsidRDefault="003A6BFD" w:rsidP="003A6BFD">
      <w:pPr>
        <w:numPr>
          <w:ilvl w:val="1"/>
          <w:numId w:val="43"/>
        </w:numPr>
        <w:shd w:val="clear" w:color="auto" w:fill="FFFFFF"/>
        <w:spacing w:beforeAutospacing="1" w:afterAutospacing="1"/>
        <w:rPr>
          <w:rFonts w:ascii="Arial" w:hAnsi="Arial" w:cs="Arial"/>
          <w:color w:val="000000"/>
        </w:rPr>
      </w:pPr>
      <w:r w:rsidRPr="003A4EFA">
        <w:rPr>
          <w:rFonts w:ascii="Arial" w:hAnsi="Arial" w:cs="Arial"/>
          <w:color w:val="000000"/>
        </w:rPr>
        <w:t>Updates to the</w:t>
      </w:r>
      <w:r>
        <w:rPr>
          <w:rFonts w:ascii="Arial" w:hAnsi="Arial" w:cs="Arial"/>
          <w:color w:val="000000"/>
        </w:rPr>
        <w:t xml:space="preserve"> </w:t>
      </w:r>
      <w:hyperlink r:id="rId25" w:history="1">
        <w:r w:rsidRPr="00EF039F">
          <w:rPr>
            <w:rStyle w:val="Hyperlink"/>
            <w:rFonts w:ascii="Arial" w:hAnsi="Arial" w:cs="Arial"/>
          </w:rPr>
          <w:t>flexible instructional modes overview page</w:t>
        </w:r>
      </w:hyperlink>
      <w:r>
        <w:rPr>
          <w:rFonts w:ascii="Arial" w:hAnsi="Arial" w:cs="Arial"/>
          <w:color w:val="000000"/>
        </w:rPr>
        <w:t xml:space="preserve"> and</w:t>
      </w:r>
      <w:r w:rsidRPr="003A4EFA">
        <w:rPr>
          <w:rFonts w:ascii="Arial" w:hAnsi="Arial" w:cs="Arial"/>
          <w:color w:val="000000"/>
        </w:rPr>
        <w:t xml:space="preserve"> more detailed information on the</w:t>
      </w:r>
      <w:hyperlink r:id="rId26" w:tgtFrame="_blank" w:tooltip="https://keepteaching.psu.edu/fall-2020/flexible-instructional-modes/in-person-instruction/" w:history="1">
        <w:r w:rsidRPr="003A4EFA">
          <w:rPr>
            <w:rStyle w:val="Hyperlink"/>
            <w:rFonts w:ascii="Arial" w:hAnsi="Arial" w:cs="Arial"/>
            <w:bdr w:val="none" w:sz="0" w:space="0" w:color="auto" w:frame="1"/>
          </w:rPr>
          <w:t> in-person instructional mode page</w:t>
        </w:r>
      </w:hyperlink>
      <w:r w:rsidRPr="003A4EFA">
        <w:rPr>
          <w:rFonts w:ascii="Arial" w:hAnsi="Arial" w:cs="Arial"/>
          <w:color w:val="000000"/>
        </w:rPr>
        <w:t>. </w:t>
      </w:r>
      <w:r>
        <w:rPr>
          <w:rFonts w:ascii="Arial" w:hAnsi="Arial" w:cs="Arial"/>
          <w:color w:val="000000"/>
        </w:rPr>
        <w:br/>
      </w:r>
    </w:p>
    <w:p w14:paraId="41A8A18B" w14:textId="4E053C03" w:rsidR="003D7140" w:rsidRPr="001B3790" w:rsidRDefault="003A6BFD" w:rsidP="003A6BFD">
      <w:pPr>
        <w:numPr>
          <w:ilvl w:val="1"/>
          <w:numId w:val="43"/>
        </w:numPr>
        <w:shd w:val="clear" w:color="auto" w:fill="FFFFFF"/>
        <w:spacing w:beforeAutospacing="1" w:afterAutospacing="1"/>
        <w:rPr>
          <w:rFonts w:ascii="Arial" w:hAnsi="Arial" w:cs="Arial"/>
          <w:color w:val="000000" w:themeColor="text1"/>
        </w:rPr>
      </w:pPr>
      <w:r w:rsidRPr="00EF039F">
        <w:rPr>
          <w:rFonts w:ascii="Arial" w:hAnsi="Arial" w:cs="Arial"/>
          <w:color w:val="000000" w:themeColor="text1"/>
        </w:rPr>
        <w:t>Updates to the technology-related FAQs on the </w:t>
      </w:r>
      <w:hyperlink r:id="rId27" w:tgtFrame="_blank" w:tooltip="https://keepteaching.psu.edu/faq/" w:history="1">
        <w:r w:rsidRPr="003A4EFA">
          <w:rPr>
            <w:rStyle w:val="Hyperlink"/>
            <w:rFonts w:ascii="Arial" w:hAnsi="Arial" w:cs="Arial"/>
            <w:bdr w:val="none" w:sz="0" w:space="0" w:color="auto" w:frame="1"/>
          </w:rPr>
          <w:t>Frequently Asked Questions page</w:t>
        </w:r>
      </w:hyperlink>
      <w:r w:rsidRPr="003A4EFA">
        <w:rPr>
          <w:rFonts w:ascii="Arial" w:hAnsi="Arial" w:cs="Arial"/>
          <w:color w:val="000000"/>
        </w:rPr>
        <w:t>. </w:t>
      </w:r>
    </w:p>
    <w:p w14:paraId="2D9B46D2" w14:textId="77777777" w:rsidR="00BB1A93" w:rsidRDefault="00BB1A93" w:rsidP="00EA150B">
      <w:pPr>
        <w:pStyle w:val="xxmsonormal"/>
        <w:shd w:val="clear" w:color="auto" w:fill="FFFFFF"/>
        <w:spacing w:before="0" w:beforeAutospacing="0" w:after="0" w:afterAutospacing="0"/>
        <w:rPr>
          <w:rFonts w:ascii="Arial" w:hAnsi="Arial" w:cs="Arial"/>
          <w:b/>
          <w:bCs/>
          <w:color w:val="000000" w:themeColor="text1"/>
          <w:bdr w:val="none" w:sz="0" w:space="0" w:color="auto" w:frame="1"/>
        </w:rPr>
      </w:pPr>
      <w:r>
        <w:rPr>
          <w:rFonts w:ascii="Arial" w:hAnsi="Arial" w:cs="Arial"/>
          <w:b/>
          <w:bCs/>
          <w:color w:val="000000" w:themeColor="text1"/>
          <w:bdr w:val="none" w:sz="0" w:space="0" w:color="auto" w:frame="1"/>
        </w:rPr>
        <w:t>FOR MORE INFORMATION</w:t>
      </w:r>
    </w:p>
    <w:p w14:paraId="35E79217" w14:textId="77777777" w:rsidR="00BB1A93" w:rsidRPr="00DA0C58" w:rsidRDefault="00BB1A93" w:rsidP="00EA150B">
      <w:pPr>
        <w:pStyle w:val="xxmsonormal"/>
        <w:shd w:val="clear" w:color="auto" w:fill="FFFFFF"/>
        <w:spacing w:before="0" w:beforeAutospacing="0" w:after="0" w:afterAutospacing="0"/>
        <w:rPr>
          <w:rFonts w:ascii="Arial" w:hAnsi="Arial" w:cs="Arial"/>
          <w:b/>
          <w:bCs/>
          <w:color w:val="000000" w:themeColor="text1"/>
          <w:bdr w:val="none" w:sz="0" w:space="0" w:color="auto" w:frame="1"/>
        </w:rPr>
      </w:pPr>
    </w:p>
    <w:p w14:paraId="1175098C" w14:textId="0FDC450A" w:rsidR="00EA150B" w:rsidRPr="00DA0C58" w:rsidRDefault="00EA150B" w:rsidP="00EA150B">
      <w:pPr>
        <w:pStyle w:val="xxmsonormal"/>
        <w:shd w:val="clear" w:color="auto" w:fill="FFFFFF"/>
        <w:spacing w:before="0" w:beforeAutospacing="0" w:after="0" w:afterAutospacing="0"/>
        <w:rPr>
          <w:rFonts w:ascii="Arial" w:hAnsi="Arial" w:cs="Arial"/>
          <w:color w:val="000000" w:themeColor="text1"/>
        </w:rPr>
      </w:pPr>
      <w:r w:rsidRPr="00DA0C58">
        <w:rPr>
          <w:rFonts w:ascii="Arial" w:hAnsi="Arial" w:cs="Arial"/>
          <w:b/>
          <w:bCs/>
          <w:color w:val="000000" w:themeColor="text1"/>
          <w:bdr w:val="none" w:sz="0" w:space="0" w:color="auto" w:frame="1"/>
        </w:rPr>
        <w:t xml:space="preserve">To obtain comprehensive, updated information at any time, </w:t>
      </w:r>
      <w:r w:rsidR="00D32DBE" w:rsidRPr="00DA0C58">
        <w:rPr>
          <w:rFonts w:ascii="Arial" w:hAnsi="Arial" w:cs="Arial"/>
          <w:b/>
          <w:bCs/>
          <w:color w:val="000000" w:themeColor="text1"/>
          <w:bdr w:val="none" w:sz="0" w:space="0" w:color="auto" w:frame="1"/>
        </w:rPr>
        <w:t>please review</w:t>
      </w:r>
      <w:r w:rsidR="00BB1A93" w:rsidRPr="00DA0C58">
        <w:rPr>
          <w:rFonts w:ascii="Arial" w:hAnsi="Arial" w:cs="Arial"/>
          <w:b/>
          <w:bCs/>
          <w:color w:val="000000" w:themeColor="text1"/>
          <w:bdr w:val="none" w:sz="0" w:space="0" w:color="auto" w:frame="1"/>
        </w:rPr>
        <w:t>:</w:t>
      </w:r>
    </w:p>
    <w:p w14:paraId="51FBFD86" w14:textId="77777777" w:rsidR="00EA150B" w:rsidRPr="00DA0C58" w:rsidRDefault="00EA150B" w:rsidP="00EA150B">
      <w:pPr>
        <w:pStyle w:val="xxmsonormal"/>
        <w:shd w:val="clear" w:color="auto" w:fill="FFFFFF"/>
        <w:spacing w:before="0" w:beforeAutospacing="0" w:after="0" w:afterAutospacing="0"/>
        <w:rPr>
          <w:rFonts w:ascii="Arial" w:hAnsi="Arial" w:cs="Arial"/>
          <w:color w:val="000000" w:themeColor="text1"/>
        </w:rPr>
      </w:pPr>
      <w:r w:rsidRPr="00DA0C58">
        <w:rPr>
          <w:rFonts w:ascii="Arial" w:hAnsi="Arial" w:cs="Arial"/>
          <w:b/>
          <w:bCs/>
          <w:color w:val="000000" w:themeColor="text1"/>
          <w:bdr w:val="none" w:sz="0" w:space="0" w:color="auto" w:frame="1"/>
        </w:rPr>
        <w:t> </w:t>
      </w:r>
    </w:p>
    <w:p w14:paraId="4B39EA53" w14:textId="44AE8B92" w:rsidR="00EA150B" w:rsidRPr="001D6B2B" w:rsidRDefault="00EA150B" w:rsidP="00EA150B">
      <w:pPr>
        <w:pStyle w:val="xxmsolistparagraph"/>
        <w:numPr>
          <w:ilvl w:val="0"/>
          <w:numId w:val="18"/>
        </w:numPr>
        <w:shd w:val="clear" w:color="auto" w:fill="FFFFFF"/>
        <w:spacing w:before="0" w:beforeAutospacing="0" w:after="0" w:afterAutospacing="0"/>
        <w:rPr>
          <w:rStyle w:val="Strong"/>
          <w:rFonts w:ascii="Arial" w:hAnsi="Arial" w:cs="Arial"/>
          <w:b w:val="0"/>
          <w:bCs w:val="0"/>
          <w:color w:val="000000" w:themeColor="text1"/>
        </w:rPr>
      </w:pPr>
      <w:r w:rsidRPr="00DA0C58">
        <w:rPr>
          <w:rFonts w:ascii="Arial" w:hAnsi="Arial" w:cs="Arial"/>
          <w:color w:val="000000" w:themeColor="text1"/>
          <w:bdr w:val="none" w:sz="0" w:space="0" w:color="auto" w:frame="1"/>
        </w:rPr>
        <w:t xml:space="preserve">The </w:t>
      </w:r>
      <w:r w:rsidR="00D335EE" w:rsidRPr="00DA0C58">
        <w:rPr>
          <w:rFonts w:ascii="Arial" w:hAnsi="Arial" w:cs="Arial"/>
          <w:color w:val="000000" w:themeColor="text1"/>
          <w:bdr w:val="none" w:sz="0" w:space="0" w:color="auto" w:frame="1"/>
        </w:rPr>
        <w:t>U</w:t>
      </w:r>
      <w:r w:rsidRPr="00DA0C58">
        <w:rPr>
          <w:rFonts w:ascii="Arial" w:hAnsi="Arial" w:cs="Arial"/>
          <w:color w:val="000000" w:themeColor="text1"/>
          <w:bdr w:val="none" w:sz="0" w:space="0" w:color="auto" w:frame="1"/>
        </w:rPr>
        <w:t>niversity’s</w:t>
      </w:r>
      <w:r w:rsidR="00DE0700" w:rsidRPr="00DA0C58">
        <w:rPr>
          <w:rFonts w:ascii="Arial" w:hAnsi="Arial" w:cs="Arial"/>
          <w:color w:val="000000" w:themeColor="text1"/>
          <w:bdr w:val="none" w:sz="0" w:space="0" w:color="auto" w:frame="1"/>
        </w:rPr>
        <w:t xml:space="preserve"> comprehensive </w:t>
      </w:r>
      <w:hyperlink r:id="rId28" w:history="1">
        <w:r w:rsidR="00D335EE" w:rsidRPr="00DA0C58">
          <w:rPr>
            <w:rStyle w:val="Hyperlink"/>
            <w:rFonts w:ascii="Arial" w:hAnsi="Arial" w:cs="Arial"/>
            <w:bdr w:val="none" w:sz="0" w:space="0" w:color="auto" w:frame="1"/>
          </w:rPr>
          <w:t>“Back to State” page</w:t>
        </w:r>
      </w:hyperlink>
      <w:r w:rsidR="00DE0700" w:rsidRPr="00DA0C58">
        <w:rPr>
          <w:rFonts w:ascii="Arial" w:hAnsi="Arial" w:cs="Arial"/>
          <w:color w:val="000000" w:themeColor="text1"/>
          <w:bdr w:val="none" w:sz="0" w:space="0" w:color="auto" w:frame="1"/>
        </w:rPr>
        <w:t xml:space="preserve"> and</w:t>
      </w:r>
      <w:r w:rsidR="00222EE4">
        <w:rPr>
          <w:rFonts w:ascii="Arial" w:hAnsi="Arial" w:cs="Arial"/>
          <w:color w:val="000000" w:themeColor="text1"/>
          <w:bdr w:val="none" w:sz="0" w:space="0" w:color="auto" w:frame="1"/>
        </w:rPr>
        <w:t xml:space="preserve"> nearly 50</w:t>
      </w:r>
      <w:r w:rsidR="00D335EE" w:rsidRPr="00DA0C58">
        <w:rPr>
          <w:rFonts w:ascii="Arial" w:hAnsi="Arial" w:cs="Arial"/>
          <w:color w:val="000000" w:themeColor="text1"/>
          <w:bdr w:val="none" w:sz="0" w:space="0" w:color="auto" w:frame="1"/>
        </w:rPr>
        <w:t xml:space="preserve"> </w:t>
      </w:r>
      <w:hyperlink r:id="rId29" w:history="1">
        <w:r w:rsidR="00DE0700" w:rsidRPr="00DA0C58">
          <w:rPr>
            <w:rStyle w:val="Hyperlink"/>
            <w:rFonts w:ascii="Arial" w:hAnsi="Arial" w:cs="Arial"/>
            <w:bdr w:val="none" w:sz="0" w:space="0" w:color="auto" w:frame="1"/>
          </w:rPr>
          <w:t>updated FAQs</w:t>
        </w:r>
      </w:hyperlink>
      <w:r w:rsidR="003D7140" w:rsidRPr="00DA0C58">
        <w:rPr>
          <w:rFonts w:ascii="Arial" w:hAnsi="Arial" w:cs="Arial"/>
          <w:color w:val="000000" w:themeColor="text1"/>
          <w:bdr w:val="none" w:sz="0" w:space="0" w:color="auto" w:frame="1"/>
        </w:rPr>
        <w:t xml:space="preserve"> regarding </w:t>
      </w:r>
      <w:r w:rsidR="003D7140" w:rsidRPr="00DA0C58">
        <w:rPr>
          <w:rStyle w:val="Strong"/>
          <w:rFonts w:ascii="Arial" w:hAnsi="Arial" w:cs="Arial"/>
          <w:b w:val="0"/>
          <w:bCs w:val="0"/>
          <w:color w:val="000000" w:themeColor="text1"/>
          <w:bdr w:val="none" w:sz="0" w:space="0" w:color="auto" w:frame="1"/>
        </w:rPr>
        <w:t>plans to resume on-campus work and learning this fall</w:t>
      </w:r>
    </w:p>
    <w:p w14:paraId="4A06F05B" w14:textId="3B22614D" w:rsidR="009F203B" w:rsidRPr="00874DA0" w:rsidRDefault="009F203B" w:rsidP="00EA150B">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 xml:space="preserve">The </w:t>
      </w:r>
      <w:hyperlink r:id="rId30" w:history="1">
        <w:r w:rsidR="00537D3F" w:rsidRPr="00DA0C58">
          <w:rPr>
            <w:rStyle w:val="Hyperlink"/>
            <w:rFonts w:ascii="Arial" w:hAnsi="Arial" w:cs="Arial"/>
            <w:bdr w:val="none" w:sz="0" w:space="0" w:color="auto" w:frame="1"/>
          </w:rPr>
          <w:t>“</w:t>
        </w:r>
        <w:r w:rsidR="00A97877" w:rsidRPr="00DA0C58">
          <w:rPr>
            <w:rStyle w:val="Hyperlink"/>
            <w:rFonts w:ascii="Arial" w:hAnsi="Arial" w:cs="Arial"/>
            <w:bdr w:val="none" w:sz="0" w:space="0" w:color="auto" w:frame="1"/>
          </w:rPr>
          <w:t>University Measures</w:t>
        </w:r>
        <w:r w:rsidR="00537D3F" w:rsidRPr="00DA0C58">
          <w:rPr>
            <w:rStyle w:val="Hyperlink"/>
            <w:rFonts w:ascii="Arial" w:hAnsi="Arial" w:cs="Arial"/>
            <w:bdr w:val="none" w:sz="0" w:space="0" w:color="auto" w:frame="1"/>
          </w:rPr>
          <w:t>”</w:t>
        </w:r>
        <w:r w:rsidR="00A97877" w:rsidRPr="00DA0C58">
          <w:rPr>
            <w:rStyle w:val="Hyperlink"/>
            <w:rFonts w:ascii="Arial" w:hAnsi="Arial" w:cs="Arial"/>
            <w:bdr w:val="none" w:sz="0" w:space="0" w:color="auto" w:frame="1"/>
          </w:rPr>
          <w:t xml:space="preserve"> </w:t>
        </w:r>
        <w:r w:rsidR="00537D3F" w:rsidRPr="00DA0C58">
          <w:rPr>
            <w:rStyle w:val="Hyperlink"/>
            <w:rFonts w:ascii="Arial" w:hAnsi="Arial" w:cs="Arial"/>
            <w:bdr w:val="none" w:sz="0" w:space="0" w:color="auto" w:frame="1"/>
          </w:rPr>
          <w:t>webpage</w:t>
        </w:r>
      </w:hyperlink>
      <w:r w:rsidR="00263D55" w:rsidRPr="00DA0C58">
        <w:rPr>
          <w:rFonts w:ascii="Arial" w:hAnsi="Arial" w:cs="Arial"/>
          <w:color w:val="000000" w:themeColor="text1"/>
          <w:bdr w:val="none" w:sz="0" w:space="0" w:color="auto" w:frame="1"/>
        </w:rPr>
        <w:t>, w</w:t>
      </w:r>
      <w:r w:rsidR="00537D3F" w:rsidRPr="00DA0C58">
        <w:rPr>
          <w:rFonts w:ascii="Arial" w:hAnsi="Arial" w:cs="Arial"/>
          <w:color w:val="000000" w:themeColor="text1"/>
          <w:bdr w:val="none" w:sz="0" w:space="0" w:color="auto" w:frame="1"/>
        </w:rPr>
        <w:t>hich summarizes</w:t>
      </w:r>
      <w:r w:rsidR="00A97877" w:rsidRPr="00DA0C58">
        <w:rPr>
          <w:rFonts w:ascii="Arial" w:hAnsi="Arial" w:cs="Arial"/>
          <w:color w:val="000000" w:themeColor="text1"/>
          <w:bdr w:val="none" w:sz="0" w:space="0" w:color="auto" w:frame="1"/>
        </w:rPr>
        <w:t xml:space="preserve"> steps Penn State is taking in response to COVID-19</w:t>
      </w:r>
    </w:p>
    <w:p w14:paraId="40E7B6A4" w14:textId="4463BD89" w:rsidR="00874DA0" w:rsidRDefault="00874DA0" w:rsidP="00874DA0">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The Penn State websites dedicated to</w:t>
      </w:r>
      <w:r>
        <w:rPr>
          <w:rFonts w:ascii="Arial" w:hAnsi="Arial" w:cs="Arial"/>
          <w:color w:val="000000" w:themeColor="text1"/>
          <w:bdr w:val="none" w:sz="0" w:space="0" w:color="auto" w:frame="1"/>
        </w:rPr>
        <w:t xml:space="preserve"> </w:t>
      </w:r>
      <w:hyperlink r:id="rId31" w:history="1">
        <w:r w:rsidRPr="008E7DCD">
          <w:rPr>
            <w:rStyle w:val="Hyperlink"/>
            <w:rFonts w:ascii="Arial" w:hAnsi="Arial" w:cs="Arial"/>
          </w:rPr>
          <w:t>teaching</w:t>
        </w:r>
      </w:hyperlink>
      <w:r w:rsidRPr="00DA0C58">
        <w:rPr>
          <w:rFonts w:ascii="Arial" w:hAnsi="Arial" w:cs="Arial"/>
          <w:color w:val="000000" w:themeColor="text1"/>
        </w:rPr>
        <w:t xml:space="preserve"> and </w:t>
      </w:r>
      <w:hyperlink r:id="rId32" w:history="1">
        <w:r w:rsidRPr="008E7DCD">
          <w:rPr>
            <w:rStyle w:val="Hyperlink"/>
            <w:rFonts w:ascii="Arial" w:hAnsi="Arial" w:cs="Arial"/>
          </w:rPr>
          <w:t>learning</w:t>
        </w:r>
      </w:hyperlink>
      <w:r w:rsidRPr="00DA0C58">
        <w:rPr>
          <w:rFonts w:ascii="Arial" w:hAnsi="Arial" w:cs="Arial"/>
          <w:color w:val="000000" w:themeColor="text1"/>
        </w:rPr>
        <w:t xml:space="preserve"> </w:t>
      </w:r>
      <w:r>
        <w:rPr>
          <w:rFonts w:ascii="Arial" w:hAnsi="Arial" w:cs="Arial"/>
          <w:color w:val="000000" w:themeColor="text1"/>
        </w:rPr>
        <w:t>in Fall 2020</w:t>
      </w:r>
    </w:p>
    <w:p w14:paraId="416B17A5" w14:textId="0EA5B8D3" w:rsidR="00EF039F" w:rsidRPr="00EF039F" w:rsidRDefault="00EF039F" w:rsidP="00EF039F">
      <w:pPr>
        <w:pStyle w:val="xxmsolistparagraph"/>
        <w:numPr>
          <w:ilvl w:val="0"/>
          <w:numId w:val="18"/>
        </w:numPr>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The</w:t>
      </w:r>
      <w:r w:rsidRPr="00DA0C58">
        <w:rPr>
          <w:rFonts w:ascii="Arial" w:hAnsi="Arial" w:cs="Arial"/>
          <w:color w:val="000000" w:themeColor="text1"/>
        </w:rPr>
        <w:t xml:space="preserve"> </w:t>
      </w:r>
      <w:r>
        <w:rPr>
          <w:rFonts w:ascii="Arial" w:hAnsi="Arial" w:cs="Arial"/>
          <w:color w:val="000000" w:themeColor="text1"/>
        </w:rPr>
        <w:t xml:space="preserve">new </w:t>
      </w:r>
      <w:r w:rsidRPr="00DA0C58">
        <w:rPr>
          <w:rFonts w:ascii="Arial" w:hAnsi="Arial" w:cs="Arial"/>
          <w:color w:val="000000" w:themeColor="text1"/>
        </w:rPr>
        <w:t>online</w:t>
      </w:r>
      <w:r>
        <w:rPr>
          <w:rFonts w:ascii="Arial" w:hAnsi="Arial" w:cs="Arial"/>
          <w:color w:val="000000" w:themeColor="text1"/>
        </w:rPr>
        <w:t xml:space="preserve"> archives of </w:t>
      </w:r>
      <w:hyperlink r:id="rId33" w:history="1">
        <w:r w:rsidRPr="00874DA0">
          <w:rPr>
            <w:rStyle w:val="Hyperlink"/>
            <w:rFonts w:ascii="Arial" w:hAnsi="Arial" w:cs="Arial"/>
          </w:rPr>
          <w:t>video messages</w:t>
        </w:r>
      </w:hyperlink>
      <w:r>
        <w:rPr>
          <w:rFonts w:ascii="Arial" w:hAnsi="Arial" w:cs="Arial"/>
          <w:color w:val="000000" w:themeColor="text1"/>
        </w:rPr>
        <w:t xml:space="preserve"> from University leaders and experts and </w:t>
      </w:r>
      <w:hyperlink r:id="rId34" w:history="1">
        <w:r w:rsidRPr="00DA0C58">
          <w:rPr>
            <w:rStyle w:val="Hyperlink"/>
            <w:rFonts w:ascii="Arial" w:hAnsi="Arial" w:cs="Arial"/>
          </w:rPr>
          <w:t>pr</w:t>
        </w:r>
        <w:r>
          <w:rPr>
            <w:rStyle w:val="Hyperlink"/>
            <w:rFonts w:ascii="Arial" w:hAnsi="Arial" w:cs="Arial"/>
          </w:rPr>
          <w:t xml:space="preserve">evious </w:t>
        </w:r>
        <w:r w:rsidRPr="00DA0C58">
          <w:rPr>
            <w:rStyle w:val="Hyperlink"/>
            <w:rFonts w:ascii="Arial" w:hAnsi="Arial" w:cs="Arial"/>
          </w:rPr>
          <w:t>news digests</w:t>
        </w:r>
      </w:hyperlink>
    </w:p>
    <w:p w14:paraId="2F813055" w14:textId="77777777" w:rsidR="00874DA0" w:rsidRPr="00DA0C58" w:rsidRDefault="00874DA0" w:rsidP="00874DA0">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The </w:t>
      </w:r>
      <w:hyperlink r:id="rId35" w:tgtFrame="_blank" w:history="1">
        <w:r w:rsidRPr="00DA0C58">
          <w:rPr>
            <w:rStyle w:val="Hyperlink"/>
            <w:rFonts w:ascii="Arial" w:hAnsi="Arial" w:cs="Arial"/>
            <w:bdr w:val="none" w:sz="0" w:space="0" w:color="auto" w:frame="1"/>
          </w:rPr>
          <w:t>Office of Human Resources COVID-19 information site</w:t>
        </w:r>
      </w:hyperlink>
      <w:r w:rsidRPr="00DA0C58">
        <w:rPr>
          <w:rStyle w:val="Hyperlink"/>
          <w:rFonts w:ascii="Arial" w:hAnsi="Arial" w:cs="Arial"/>
          <w:color w:val="000000" w:themeColor="text1"/>
          <w:bdr w:val="none" w:sz="0" w:space="0" w:color="auto" w:frame="1"/>
        </w:rPr>
        <w:t xml:space="preserve"> </w:t>
      </w:r>
      <w:r w:rsidRPr="00DA0C58">
        <w:rPr>
          <w:rFonts w:ascii="Arial" w:hAnsi="Arial" w:cs="Arial"/>
          <w:color w:val="000000" w:themeColor="text1"/>
          <w:bdr w:val="none" w:sz="0" w:space="0" w:color="auto" w:frame="1"/>
        </w:rPr>
        <w:t xml:space="preserve">and </w:t>
      </w:r>
      <w:hyperlink r:id="rId36" w:history="1">
        <w:r w:rsidRPr="00DA0C58">
          <w:rPr>
            <w:rStyle w:val="Hyperlink"/>
            <w:rFonts w:ascii="Arial" w:hAnsi="Arial" w:cs="Arial"/>
            <w:bdr w:val="none" w:sz="0" w:space="0" w:color="auto" w:frame="1"/>
          </w:rPr>
          <w:t>“Return to Work”</w:t>
        </w:r>
      </w:hyperlink>
      <w:r w:rsidRPr="00DA0C58">
        <w:rPr>
          <w:rFonts w:ascii="Arial" w:hAnsi="Arial" w:cs="Arial"/>
          <w:color w:val="000000" w:themeColor="text1"/>
          <w:bdr w:val="none" w:sz="0" w:space="0" w:color="auto" w:frame="1"/>
        </w:rPr>
        <w:t xml:space="preserve"> resource site</w:t>
      </w:r>
    </w:p>
    <w:p w14:paraId="30FBA4A2" w14:textId="0E865764" w:rsidR="00874DA0" w:rsidRPr="00874DA0" w:rsidRDefault="00874DA0" w:rsidP="00874DA0">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 xml:space="preserve">The University’s </w:t>
      </w:r>
      <w:hyperlink r:id="rId37" w:history="1">
        <w:r w:rsidRPr="00DA0C58">
          <w:rPr>
            <w:rStyle w:val="Hyperlink"/>
            <w:rFonts w:ascii="Arial" w:hAnsi="Arial" w:cs="Arial"/>
            <w:bdr w:val="none" w:sz="0" w:space="0" w:color="auto" w:frame="1"/>
          </w:rPr>
          <w:t>health information page focused on personal safety practices</w:t>
        </w:r>
      </w:hyperlink>
      <w:r w:rsidRPr="00DA0C58">
        <w:rPr>
          <w:rFonts w:ascii="Arial" w:hAnsi="Arial" w:cs="Arial"/>
          <w:color w:val="000000" w:themeColor="text1"/>
          <w:bdr w:val="none" w:sz="0" w:space="0" w:color="auto" w:frame="1"/>
        </w:rPr>
        <w:t xml:space="preserve"> for </w:t>
      </w:r>
      <w:r w:rsidR="00C33691">
        <w:rPr>
          <w:rFonts w:ascii="Arial" w:hAnsi="Arial" w:cs="Arial"/>
          <w:color w:val="000000" w:themeColor="text1"/>
          <w:bdr w:val="none" w:sz="0" w:space="0" w:color="auto" w:frame="1"/>
        </w:rPr>
        <w:t>individuals</w:t>
      </w:r>
      <w:r w:rsidRPr="00DA0C58">
        <w:rPr>
          <w:rFonts w:ascii="Arial" w:hAnsi="Arial" w:cs="Arial"/>
          <w:color w:val="000000" w:themeColor="text1"/>
          <w:bdr w:val="none" w:sz="0" w:space="0" w:color="auto" w:frame="1"/>
        </w:rPr>
        <w:t xml:space="preserve"> at all campuses</w:t>
      </w:r>
    </w:p>
    <w:p w14:paraId="6210FF83" w14:textId="444FA96B" w:rsidR="00B43187" w:rsidRPr="00DA0C58" w:rsidRDefault="00C33691" w:rsidP="002D27F1">
      <w:pPr>
        <w:pStyle w:val="xxmsolistparagraph"/>
        <w:numPr>
          <w:ilvl w:val="0"/>
          <w:numId w:val="18"/>
        </w:numPr>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bdr w:val="none" w:sz="0" w:space="0" w:color="auto" w:frame="1"/>
        </w:rPr>
        <w:t>U</w:t>
      </w:r>
      <w:r w:rsidR="00D01996">
        <w:rPr>
          <w:rFonts w:ascii="Arial" w:hAnsi="Arial" w:cs="Arial"/>
          <w:color w:val="000000" w:themeColor="text1"/>
          <w:bdr w:val="none" w:sz="0" w:space="0" w:color="auto" w:frame="1"/>
        </w:rPr>
        <w:t xml:space="preserve">pdated </w:t>
      </w:r>
      <w:r w:rsidR="00263D55" w:rsidRPr="00DA0C58">
        <w:rPr>
          <w:rFonts w:ascii="Arial" w:hAnsi="Arial" w:cs="Arial"/>
          <w:color w:val="000000" w:themeColor="text1"/>
          <w:bdr w:val="none" w:sz="0" w:space="0" w:color="auto" w:frame="1"/>
        </w:rPr>
        <w:t xml:space="preserve">guidance for </w:t>
      </w:r>
      <w:r w:rsidR="00263D55" w:rsidRPr="00DA0C58">
        <w:rPr>
          <w:rFonts w:ascii="Arial" w:hAnsi="Arial" w:cs="Arial"/>
          <w:color w:val="000000" w:themeColor="text1"/>
        </w:rPr>
        <w:t xml:space="preserve">University-related </w:t>
      </w:r>
      <w:hyperlink r:id="rId38" w:history="1">
        <w:r w:rsidR="00263D55" w:rsidRPr="00DA0C58">
          <w:rPr>
            <w:rStyle w:val="Hyperlink"/>
            <w:rFonts w:ascii="Arial" w:hAnsi="Arial" w:cs="Arial"/>
          </w:rPr>
          <w:t>travel</w:t>
        </w:r>
      </w:hyperlink>
      <w:r w:rsidR="00263D55" w:rsidRPr="00DA0C58">
        <w:rPr>
          <w:rFonts w:ascii="Arial" w:hAnsi="Arial" w:cs="Arial"/>
          <w:color w:val="000000" w:themeColor="text1"/>
        </w:rPr>
        <w:t xml:space="preserve"> and </w:t>
      </w:r>
      <w:hyperlink r:id="rId39" w:history="1">
        <w:r w:rsidR="00263D55" w:rsidRPr="00DA0C58">
          <w:rPr>
            <w:rStyle w:val="Hyperlink"/>
            <w:rFonts w:ascii="Arial" w:hAnsi="Arial" w:cs="Arial"/>
          </w:rPr>
          <w:t>meetings and events</w:t>
        </w:r>
      </w:hyperlink>
    </w:p>
    <w:p w14:paraId="3796C6FA" w14:textId="69E89342" w:rsidR="004D6DA9" w:rsidRPr="00874DA0" w:rsidRDefault="00EA150B" w:rsidP="00874DA0">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A robust</w:t>
      </w:r>
      <w:r w:rsidR="00374EAD" w:rsidRPr="00DA0C58">
        <w:rPr>
          <w:rFonts w:ascii="Arial" w:hAnsi="Arial" w:cs="Arial"/>
          <w:color w:val="000000" w:themeColor="text1"/>
          <w:bdr w:val="none" w:sz="0" w:space="0" w:color="auto" w:frame="1"/>
        </w:rPr>
        <w:t>, updated</w:t>
      </w:r>
      <w:hyperlink r:id="rId40" w:tgtFrame="_blank" w:history="1">
        <w:r w:rsidRPr="00DA0C58">
          <w:rPr>
            <w:rStyle w:val="Hyperlink"/>
            <w:rFonts w:ascii="Arial" w:hAnsi="Arial" w:cs="Arial"/>
            <w:bdr w:val="none" w:sz="0" w:space="0" w:color="auto" w:frame="1"/>
          </w:rPr>
          <w:t> list of contacts and resources </w:t>
        </w:r>
      </w:hyperlink>
      <w:r w:rsidRPr="00DA0C58">
        <w:rPr>
          <w:rFonts w:ascii="Arial" w:hAnsi="Arial" w:cs="Arial"/>
          <w:color w:val="000000" w:themeColor="text1"/>
          <w:bdr w:val="none" w:sz="0" w:space="0" w:color="auto" w:frame="1"/>
        </w:rPr>
        <w:t xml:space="preserve">for the </w:t>
      </w:r>
      <w:r w:rsidR="00F365D6" w:rsidRPr="00DA0C58">
        <w:rPr>
          <w:rFonts w:ascii="Arial" w:hAnsi="Arial" w:cs="Arial"/>
          <w:color w:val="000000" w:themeColor="text1"/>
          <w:bdr w:val="none" w:sz="0" w:space="0" w:color="auto" w:frame="1"/>
        </w:rPr>
        <w:t>U</w:t>
      </w:r>
      <w:r w:rsidRPr="00DA0C58">
        <w:rPr>
          <w:rFonts w:ascii="Arial" w:hAnsi="Arial" w:cs="Arial"/>
          <w:color w:val="000000" w:themeColor="text1"/>
          <w:bdr w:val="none" w:sz="0" w:space="0" w:color="auto" w:frame="1"/>
        </w:rPr>
        <w:t>niversity community</w:t>
      </w:r>
    </w:p>
    <w:p w14:paraId="48F09FC9" w14:textId="5EC93E55" w:rsidR="002A23E5" w:rsidRPr="00DA0C58" w:rsidRDefault="00263D55" w:rsidP="004D6DA9">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rPr>
        <w:t xml:space="preserve">The Social Science Research Institute </w:t>
      </w:r>
      <w:hyperlink r:id="rId41" w:history="1">
        <w:r w:rsidRPr="00DA0C58">
          <w:rPr>
            <w:rStyle w:val="Hyperlink"/>
            <w:rFonts w:ascii="Arial" w:hAnsi="Arial" w:cs="Arial"/>
          </w:rPr>
          <w:t>website featuring pandemic-related insights from University experts</w:t>
        </w:r>
      </w:hyperlink>
      <w:r w:rsidRPr="00DA0C58">
        <w:rPr>
          <w:rFonts w:ascii="Arial" w:hAnsi="Arial" w:cs="Arial"/>
        </w:rPr>
        <w:t xml:space="preserve"> </w:t>
      </w:r>
      <w:r w:rsidRPr="00DA0C58">
        <w:rPr>
          <w:rFonts w:ascii="Arial" w:hAnsi="Arial" w:cs="Arial"/>
          <w:color w:val="000000" w:themeColor="text1"/>
        </w:rPr>
        <w:t>and other resources</w:t>
      </w:r>
    </w:p>
    <w:p w14:paraId="030C548D" w14:textId="77777777" w:rsidR="003558A3" w:rsidRPr="001B3790" w:rsidRDefault="003558A3" w:rsidP="00263D55">
      <w:pPr>
        <w:rPr>
          <w:rFonts w:ascii="Arial" w:hAnsi="Arial" w:cs="Arial"/>
        </w:rPr>
      </w:pPr>
    </w:p>
    <w:sectPr w:rsidR="003558A3" w:rsidRPr="001B3790" w:rsidSect="006D03A2">
      <w:headerReference w:type="even" r:id="rId42"/>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35574" w14:textId="77777777" w:rsidR="004727E6" w:rsidRDefault="004727E6" w:rsidP="004C0F1C">
      <w:r>
        <w:separator/>
      </w:r>
    </w:p>
  </w:endnote>
  <w:endnote w:type="continuationSeparator" w:id="0">
    <w:p w14:paraId="1CCDE891" w14:textId="77777777" w:rsidR="004727E6" w:rsidRDefault="004727E6" w:rsidP="004C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E5EF7" w14:textId="77777777" w:rsidR="004727E6" w:rsidRDefault="004727E6" w:rsidP="004C0F1C">
      <w:r>
        <w:separator/>
      </w:r>
    </w:p>
  </w:footnote>
  <w:footnote w:type="continuationSeparator" w:id="0">
    <w:p w14:paraId="40CB5195" w14:textId="77777777" w:rsidR="004727E6" w:rsidRDefault="004727E6" w:rsidP="004C0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9552F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128D1"/>
    <w:multiLevelType w:val="multilevel"/>
    <w:tmpl w:val="3288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E35BE"/>
    <w:multiLevelType w:val="multilevel"/>
    <w:tmpl w:val="07D8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806945"/>
    <w:multiLevelType w:val="hybridMultilevel"/>
    <w:tmpl w:val="A5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B049A"/>
    <w:multiLevelType w:val="multilevel"/>
    <w:tmpl w:val="8082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02FB9"/>
    <w:multiLevelType w:val="multilevel"/>
    <w:tmpl w:val="28DE3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D2247"/>
    <w:multiLevelType w:val="hybridMultilevel"/>
    <w:tmpl w:val="786C4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34814"/>
    <w:multiLevelType w:val="hybridMultilevel"/>
    <w:tmpl w:val="D298A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5767D9"/>
    <w:multiLevelType w:val="hybridMultilevel"/>
    <w:tmpl w:val="8180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B1D3F"/>
    <w:multiLevelType w:val="hybridMultilevel"/>
    <w:tmpl w:val="62B2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1223C"/>
    <w:multiLevelType w:val="hybridMultilevel"/>
    <w:tmpl w:val="3566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C4E3A"/>
    <w:multiLevelType w:val="hybridMultilevel"/>
    <w:tmpl w:val="9300F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665076"/>
    <w:multiLevelType w:val="multilevel"/>
    <w:tmpl w:val="FBE8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D50192"/>
    <w:multiLevelType w:val="hybridMultilevel"/>
    <w:tmpl w:val="EF92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A6BD1"/>
    <w:multiLevelType w:val="hybridMultilevel"/>
    <w:tmpl w:val="0C04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A24C0"/>
    <w:multiLevelType w:val="hybridMultilevel"/>
    <w:tmpl w:val="38DE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23EE3"/>
    <w:multiLevelType w:val="hybridMultilevel"/>
    <w:tmpl w:val="BA3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10187"/>
    <w:multiLevelType w:val="multilevel"/>
    <w:tmpl w:val="710E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AF5F60"/>
    <w:multiLevelType w:val="multilevel"/>
    <w:tmpl w:val="6F3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170DD3"/>
    <w:multiLevelType w:val="hybridMultilevel"/>
    <w:tmpl w:val="F9F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0786"/>
    <w:multiLevelType w:val="multilevel"/>
    <w:tmpl w:val="BC08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DA3DEB"/>
    <w:multiLevelType w:val="multilevel"/>
    <w:tmpl w:val="59AA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EE3DC2"/>
    <w:multiLevelType w:val="multilevel"/>
    <w:tmpl w:val="F9BE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82637E"/>
    <w:multiLevelType w:val="multilevel"/>
    <w:tmpl w:val="43E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E004D4"/>
    <w:multiLevelType w:val="multilevel"/>
    <w:tmpl w:val="CE40F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D6E66"/>
    <w:multiLevelType w:val="multilevel"/>
    <w:tmpl w:val="0A56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B439EE"/>
    <w:multiLevelType w:val="multilevel"/>
    <w:tmpl w:val="2B28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B07D25"/>
    <w:multiLevelType w:val="multilevel"/>
    <w:tmpl w:val="AED0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1E1EFD"/>
    <w:multiLevelType w:val="multilevel"/>
    <w:tmpl w:val="04E4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B5633F"/>
    <w:multiLevelType w:val="multilevel"/>
    <w:tmpl w:val="5B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5A2DD9"/>
    <w:multiLevelType w:val="hybridMultilevel"/>
    <w:tmpl w:val="57F0F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36CD3"/>
    <w:multiLevelType w:val="multilevel"/>
    <w:tmpl w:val="651A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8B79DF"/>
    <w:multiLevelType w:val="hybridMultilevel"/>
    <w:tmpl w:val="65246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971AF"/>
    <w:multiLevelType w:val="multilevel"/>
    <w:tmpl w:val="3876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AB5C3C"/>
    <w:multiLevelType w:val="hybridMultilevel"/>
    <w:tmpl w:val="5FF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E0E8E"/>
    <w:multiLevelType w:val="hybridMultilevel"/>
    <w:tmpl w:val="3E34B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26B7E"/>
    <w:multiLevelType w:val="multilevel"/>
    <w:tmpl w:val="2C96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D85CC8"/>
    <w:multiLevelType w:val="hybridMultilevel"/>
    <w:tmpl w:val="3828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CF2D32"/>
    <w:multiLevelType w:val="hybridMultilevel"/>
    <w:tmpl w:val="00A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64D07"/>
    <w:multiLevelType w:val="hybridMultilevel"/>
    <w:tmpl w:val="6AFCB612"/>
    <w:lvl w:ilvl="0" w:tplc="AA64413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D06EC"/>
    <w:multiLevelType w:val="multilevel"/>
    <w:tmpl w:val="8DCC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9C4725"/>
    <w:multiLevelType w:val="multilevel"/>
    <w:tmpl w:val="2594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F13CAF"/>
    <w:multiLevelType w:val="multilevel"/>
    <w:tmpl w:val="9D7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4"/>
  </w:num>
  <w:num w:numId="3">
    <w:abstractNumId w:val="37"/>
  </w:num>
  <w:num w:numId="4">
    <w:abstractNumId w:val="28"/>
  </w:num>
  <w:num w:numId="5">
    <w:abstractNumId w:val="20"/>
  </w:num>
  <w:num w:numId="6">
    <w:abstractNumId w:val="18"/>
  </w:num>
  <w:num w:numId="7">
    <w:abstractNumId w:val="32"/>
  </w:num>
  <w:num w:numId="8">
    <w:abstractNumId w:val="21"/>
  </w:num>
  <w:num w:numId="9">
    <w:abstractNumId w:val="27"/>
  </w:num>
  <w:num w:numId="10">
    <w:abstractNumId w:val="41"/>
  </w:num>
  <w:num w:numId="11">
    <w:abstractNumId w:val="17"/>
  </w:num>
  <w:num w:numId="12">
    <w:abstractNumId w:val="1"/>
  </w:num>
  <w:num w:numId="13">
    <w:abstractNumId w:val="25"/>
  </w:num>
  <w:num w:numId="14">
    <w:abstractNumId w:val="34"/>
  </w:num>
  <w:num w:numId="15">
    <w:abstractNumId w:val="29"/>
  </w:num>
  <w:num w:numId="16">
    <w:abstractNumId w:val="42"/>
  </w:num>
  <w:num w:numId="17">
    <w:abstractNumId w:val="26"/>
  </w:num>
  <w:num w:numId="18">
    <w:abstractNumId w:val="23"/>
  </w:num>
  <w:num w:numId="19">
    <w:abstractNumId w:val="39"/>
  </w:num>
  <w:num w:numId="20">
    <w:abstractNumId w:val="14"/>
  </w:num>
  <w:num w:numId="21">
    <w:abstractNumId w:val="2"/>
  </w:num>
  <w:num w:numId="22">
    <w:abstractNumId w:val="10"/>
  </w:num>
  <w:num w:numId="23">
    <w:abstractNumId w:val="5"/>
  </w:num>
  <w:num w:numId="24">
    <w:abstractNumId w:val="33"/>
  </w:num>
  <w:num w:numId="25">
    <w:abstractNumId w:val="16"/>
  </w:num>
  <w:num w:numId="26">
    <w:abstractNumId w:val="40"/>
  </w:num>
  <w:num w:numId="27">
    <w:abstractNumId w:val="38"/>
  </w:num>
  <w:num w:numId="28">
    <w:abstractNumId w:val="35"/>
  </w:num>
  <w:num w:numId="29">
    <w:abstractNumId w:val="0"/>
  </w:num>
  <w:num w:numId="30">
    <w:abstractNumId w:val="9"/>
  </w:num>
  <w:num w:numId="31">
    <w:abstractNumId w:val="22"/>
  </w:num>
  <w:num w:numId="32">
    <w:abstractNumId w:val="12"/>
  </w:num>
  <w:num w:numId="33">
    <w:abstractNumId w:val="6"/>
  </w:num>
  <w:num w:numId="34">
    <w:abstractNumId w:val="30"/>
  </w:num>
  <w:num w:numId="35">
    <w:abstractNumId w:val="36"/>
  </w:num>
  <w:num w:numId="36">
    <w:abstractNumId w:val="15"/>
  </w:num>
  <w:num w:numId="37">
    <w:abstractNumId w:val="13"/>
  </w:num>
  <w:num w:numId="38">
    <w:abstractNumId w:val="11"/>
  </w:num>
  <w:num w:numId="39">
    <w:abstractNumId w:val="8"/>
  </w:num>
  <w:num w:numId="40">
    <w:abstractNumId w:val="43"/>
  </w:num>
  <w:num w:numId="41">
    <w:abstractNumId w:val="3"/>
  </w:num>
  <w:num w:numId="42">
    <w:abstractNumId w:val="7"/>
  </w:num>
  <w:num w:numId="43">
    <w:abstractNumId w:val="31"/>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BCB"/>
    <w:rsid w:val="00005054"/>
    <w:rsid w:val="000065A0"/>
    <w:rsid w:val="00007BDA"/>
    <w:rsid w:val="000147EC"/>
    <w:rsid w:val="00022A6E"/>
    <w:rsid w:val="00026587"/>
    <w:rsid w:val="00027B61"/>
    <w:rsid w:val="0003375A"/>
    <w:rsid w:val="0003650F"/>
    <w:rsid w:val="00037E75"/>
    <w:rsid w:val="00042B43"/>
    <w:rsid w:val="0004303E"/>
    <w:rsid w:val="000515ED"/>
    <w:rsid w:val="000517C8"/>
    <w:rsid w:val="00052CFE"/>
    <w:rsid w:val="00057352"/>
    <w:rsid w:val="0005737D"/>
    <w:rsid w:val="000603FE"/>
    <w:rsid w:val="00062AA5"/>
    <w:rsid w:val="00062C79"/>
    <w:rsid w:val="00072453"/>
    <w:rsid w:val="00072639"/>
    <w:rsid w:val="00073660"/>
    <w:rsid w:val="000742CC"/>
    <w:rsid w:val="00075C01"/>
    <w:rsid w:val="00077089"/>
    <w:rsid w:val="000903AB"/>
    <w:rsid w:val="00090EC4"/>
    <w:rsid w:val="00090FD9"/>
    <w:rsid w:val="0009119D"/>
    <w:rsid w:val="000915C6"/>
    <w:rsid w:val="000927F5"/>
    <w:rsid w:val="0009395C"/>
    <w:rsid w:val="000A0418"/>
    <w:rsid w:val="000A1D2F"/>
    <w:rsid w:val="000B336F"/>
    <w:rsid w:val="000C21B5"/>
    <w:rsid w:val="000C3D89"/>
    <w:rsid w:val="000C4513"/>
    <w:rsid w:val="000C4BB3"/>
    <w:rsid w:val="000C5860"/>
    <w:rsid w:val="000C5D5F"/>
    <w:rsid w:val="000F01E2"/>
    <w:rsid w:val="000F5F3D"/>
    <w:rsid w:val="00102F68"/>
    <w:rsid w:val="00103B58"/>
    <w:rsid w:val="0010759D"/>
    <w:rsid w:val="0011380C"/>
    <w:rsid w:val="001154B6"/>
    <w:rsid w:val="00121F7E"/>
    <w:rsid w:val="00131B70"/>
    <w:rsid w:val="00133C36"/>
    <w:rsid w:val="001413DE"/>
    <w:rsid w:val="001414F7"/>
    <w:rsid w:val="00142F4F"/>
    <w:rsid w:val="001518C2"/>
    <w:rsid w:val="00156A99"/>
    <w:rsid w:val="00162DB7"/>
    <w:rsid w:val="001669BB"/>
    <w:rsid w:val="001669F1"/>
    <w:rsid w:val="00174366"/>
    <w:rsid w:val="00176C91"/>
    <w:rsid w:val="00177C25"/>
    <w:rsid w:val="00177D0C"/>
    <w:rsid w:val="00185199"/>
    <w:rsid w:val="0018533B"/>
    <w:rsid w:val="001917ED"/>
    <w:rsid w:val="00194FB3"/>
    <w:rsid w:val="00197FD9"/>
    <w:rsid w:val="001A6F40"/>
    <w:rsid w:val="001B109F"/>
    <w:rsid w:val="001B2D57"/>
    <w:rsid w:val="001B34A9"/>
    <w:rsid w:val="001B3790"/>
    <w:rsid w:val="001B4A59"/>
    <w:rsid w:val="001B6D8F"/>
    <w:rsid w:val="001D5FFB"/>
    <w:rsid w:val="001D6B2B"/>
    <w:rsid w:val="001E00A0"/>
    <w:rsid w:val="001F08D3"/>
    <w:rsid w:val="001F2A3A"/>
    <w:rsid w:val="001F2BE6"/>
    <w:rsid w:val="001F4549"/>
    <w:rsid w:val="00201309"/>
    <w:rsid w:val="002026FA"/>
    <w:rsid w:val="002027CE"/>
    <w:rsid w:val="00203195"/>
    <w:rsid w:val="00206980"/>
    <w:rsid w:val="00206DDB"/>
    <w:rsid w:val="002071C8"/>
    <w:rsid w:val="00207F14"/>
    <w:rsid w:val="002100A4"/>
    <w:rsid w:val="00211FC9"/>
    <w:rsid w:val="00212440"/>
    <w:rsid w:val="00215AB1"/>
    <w:rsid w:val="0022089A"/>
    <w:rsid w:val="00221C15"/>
    <w:rsid w:val="00222EE4"/>
    <w:rsid w:val="00223F2F"/>
    <w:rsid w:val="00232384"/>
    <w:rsid w:val="00246FCA"/>
    <w:rsid w:val="00250131"/>
    <w:rsid w:val="002515C4"/>
    <w:rsid w:val="002534E9"/>
    <w:rsid w:val="00255635"/>
    <w:rsid w:val="002569D4"/>
    <w:rsid w:val="00260898"/>
    <w:rsid w:val="0026157F"/>
    <w:rsid w:val="0026337A"/>
    <w:rsid w:val="00263D55"/>
    <w:rsid w:val="002646CC"/>
    <w:rsid w:val="00272BDD"/>
    <w:rsid w:val="00275FD3"/>
    <w:rsid w:val="002766FA"/>
    <w:rsid w:val="00280E94"/>
    <w:rsid w:val="00293ACD"/>
    <w:rsid w:val="002A23E5"/>
    <w:rsid w:val="002A3CD5"/>
    <w:rsid w:val="002B1699"/>
    <w:rsid w:val="002B4C8E"/>
    <w:rsid w:val="002B64B0"/>
    <w:rsid w:val="002C377D"/>
    <w:rsid w:val="002C6A51"/>
    <w:rsid w:val="002D0D88"/>
    <w:rsid w:val="002D41ED"/>
    <w:rsid w:val="002D48A0"/>
    <w:rsid w:val="002D6BE2"/>
    <w:rsid w:val="002D7F64"/>
    <w:rsid w:val="002F0BE0"/>
    <w:rsid w:val="002F2221"/>
    <w:rsid w:val="002F45D2"/>
    <w:rsid w:val="00300866"/>
    <w:rsid w:val="003045C8"/>
    <w:rsid w:val="00307B35"/>
    <w:rsid w:val="00307C38"/>
    <w:rsid w:val="00320648"/>
    <w:rsid w:val="003254BF"/>
    <w:rsid w:val="00326336"/>
    <w:rsid w:val="00326F3C"/>
    <w:rsid w:val="0033325A"/>
    <w:rsid w:val="003467FB"/>
    <w:rsid w:val="00350DDF"/>
    <w:rsid w:val="003558A3"/>
    <w:rsid w:val="00360358"/>
    <w:rsid w:val="0036060F"/>
    <w:rsid w:val="00374EAD"/>
    <w:rsid w:val="003801A7"/>
    <w:rsid w:val="00381A0E"/>
    <w:rsid w:val="00382B69"/>
    <w:rsid w:val="00382E71"/>
    <w:rsid w:val="003832C1"/>
    <w:rsid w:val="00396092"/>
    <w:rsid w:val="003A4EFA"/>
    <w:rsid w:val="003A6BFD"/>
    <w:rsid w:val="003B016E"/>
    <w:rsid w:val="003B0878"/>
    <w:rsid w:val="003B4152"/>
    <w:rsid w:val="003B575F"/>
    <w:rsid w:val="003B7524"/>
    <w:rsid w:val="003C0848"/>
    <w:rsid w:val="003C3720"/>
    <w:rsid w:val="003C6AD5"/>
    <w:rsid w:val="003C6DE6"/>
    <w:rsid w:val="003D1C3C"/>
    <w:rsid w:val="003D4780"/>
    <w:rsid w:val="003D4E47"/>
    <w:rsid w:val="003D53F5"/>
    <w:rsid w:val="003D7140"/>
    <w:rsid w:val="003D7AEC"/>
    <w:rsid w:val="003E12FF"/>
    <w:rsid w:val="003E2CC4"/>
    <w:rsid w:val="003E4536"/>
    <w:rsid w:val="003E6079"/>
    <w:rsid w:val="003F2E91"/>
    <w:rsid w:val="003F3A6A"/>
    <w:rsid w:val="003F4337"/>
    <w:rsid w:val="003F4B69"/>
    <w:rsid w:val="00403869"/>
    <w:rsid w:val="00404AC6"/>
    <w:rsid w:val="00407315"/>
    <w:rsid w:val="00410F24"/>
    <w:rsid w:val="00416CB4"/>
    <w:rsid w:val="00425305"/>
    <w:rsid w:val="00427F8D"/>
    <w:rsid w:val="00434E9D"/>
    <w:rsid w:val="00436215"/>
    <w:rsid w:val="00437BEB"/>
    <w:rsid w:val="00442F91"/>
    <w:rsid w:val="0044670B"/>
    <w:rsid w:val="00453AD5"/>
    <w:rsid w:val="00456F23"/>
    <w:rsid w:val="004727E6"/>
    <w:rsid w:val="00472BFA"/>
    <w:rsid w:val="00483559"/>
    <w:rsid w:val="00484233"/>
    <w:rsid w:val="00487D53"/>
    <w:rsid w:val="00490EDC"/>
    <w:rsid w:val="004962AB"/>
    <w:rsid w:val="004970B0"/>
    <w:rsid w:val="004C0F1C"/>
    <w:rsid w:val="004C3CF2"/>
    <w:rsid w:val="004C6F41"/>
    <w:rsid w:val="004C7F1D"/>
    <w:rsid w:val="004D4CAD"/>
    <w:rsid w:val="004D5A78"/>
    <w:rsid w:val="004D6DA9"/>
    <w:rsid w:val="004E34DA"/>
    <w:rsid w:val="004E59B3"/>
    <w:rsid w:val="004E5E55"/>
    <w:rsid w:val="004E6CEF"/>
    <w:rsid w:val="004F6936"/>
    <w:rsid w:val="004F7049"/>
    <w:rsid w:val="004F7CFA"/>
    <w:rsid w:val="0050304C"/>
    <w:rsid w:val="00505599"/>
    <w:rsid w:val="00507871"/>
    <w:rsid w:val="0051059B"/>
    <w:rsid w:val="00516DE9"/>
    <w:rsid w:val="00520C32"/>
    <w:rsid w:val="005261B6"/>
    <w:rsid w:val="00532AB1"/>
    <w:rsid w:val="00537D3F"/>
    <w:rsid w:val="00547CE6"/>
    <w:rsid w:val="00552584"/>
    <w:rsid w:val="00553CAB"/>
    <w:rsid w:val="00555F19"/>
    <w:rsid w:val="00573648"/>
    <w:rsid w:val="00586FFC"/>
    <w:rsid w:val="00587F0F"/>
    <w:rsid w:val="00593D5C"/>
    <w:rsid w:val="0059471D"/>
    <w:rsid w:val="00594964"/>
    <w:rsid w:val="005A01D4"/>
    <w:rsid w:val="005A0AA1"/>
    <w:rsid w:val="005A5A70"/>
    <w:rsid w:val="005B3A7C"/>
    <w:rsid w:val="005C3318"/>
    <w:rsid w:val="005D1E55"/>
    <w:rsid w:val="005D3BFF"/>
    <w:rsid w:val="005D5043"/>
    <w:rsid w:val="005F1E4E"/>
    <w:rsid w:val="005F2F90"/>
    <w:rsid w:val="005F3EFA"/>
    <w:rsid w:val="00606E4B"/>
    <w:rsid w:val="00611AE3"/>
    <w:rsid w:val="00612077"/>
    <w:rsid w:val="0062258D"/>
    <w:rsid w:val="0062509B"/>
    <w:rsid w:val="0062794B"/>
    <w:rsid w:val="00636918"/>
    <w:rsid w:val="00642273"/>
    <w:rsid w:val="006432CA"/>
    <w:rsid w:val="00643392"/>
    <w:rsid w:val="0065138C"/>
    <w:rsid w:val="0065553E"/>
    <w:rsid w:val="00662CA4"/>
    <w:rsid w:val="0066343E"/>
    <w:rsid w:val="0066458C"/>
    <w:rsid w:val="00666F90"/>
    <w:rsid w:val="0067304F"/>
    <w:rsid w:val="00676D9F"/>
    <w:rsid w:val="0068468E"/>
    <w:rsid w:val="00690C50"/>
    <w:rsid w:val="006A072A"/>
    <w:rsid w:val="006C0DB9"/>
    <w:rsid w:val="006C18D6"/>
    <w:rsid w:val="006C3034"/>
    <w:rsid w:val="006C456A"/>
    <w:rsid w:val="006D03A2"/>
    <w:rsid w:val="006D3E97"/>
    <w:rsid w:val="006D71C2"/>
    <w:rsid w:val="006E2BD1"/>
    <w:rsid w:val="006E3CF0"/>
    <w:rsid w:val="00702120"/>
    <w:rsid w:val="00704399"/>
    <w:rsid w:val="007054D1"/>
    <w:rsid w:val="00705530"/>
    <w:rsid w:val="00705A25"/>
    <w:rsid w:val="0070662B"/>
    <w:rsid w:val="00720F3C"/>
    <w:rsid w:val="0072753B"/>
    <w:rsid w:val="00732051"/>
    <w:rsid w:val="0073279F"/>
    <w:rsid w:val="0073321B"/>
    <w:rsid w:val="0074385D"/>
    <w:rsid w:val="00745BEF"/>
    <w:rsid w:val="0075227D"/>
    <w:rsid w:val="00753544"/>
    <w:rsid w:val="007536C7"/>
    <w:rsid w:val="00754931"/>
    <w:rsid w:val="007557A7"/>
    <w:rsid w:val="007569AA"/>
    <w:rsid w:val="0075756B"/>
    <w:rsid w:val="007628B7"/>
    <w:rsid w:val="00767587"/>
    <w:rsid w:val="0077681C"/>
    <w:rsid w:val="007800EA"/>
    <w:rsid w:val="00780F9E"/>
    <w:rsid w:val="00781251"/>
    <w:rsid w:val="0078256E"/>
    <w:rsid w:val="00786DCA"/>
    <w:rsid w:val="00791F23"/>
    <w:rsid w:val="007A137D"/>
    <w:rsid w:val="007B0415"/>
    <w:rsid w:val="007B3E5D"/>
    <w:rsid w:val="007B5959"/>
    <w:rsid w:val="007B673F"/>
    <w:rsid w:val="007C1786"/>
    <w:rsid w:val="007C3828"/>
    <w:rsid w:val="007C4A44"/>
    <w:rsid w:val="007C5F80"/>
    <w:rsid w:val="007C6E8B"/>
    <w:rsid w:val="007D0817"/>
    <w:rsid w:val="007D2C76"/>
    <w:rsid w:val="007D6023"/>
    <w:rsid w:val="007D7193"/>
    <w:rsid w:val="007D75FA"/>
    <w:rsid w:val="007E696A"/>
    <w:rsid w:val="008000E4"/>
    <w:rsid w:val="008011BB"/>
    <w:rsid w:val="00802652"/>
    <w:rsid w:val="0080295C"/>
    <w:rsid w:val="00810F36"/>
    <w:rsid w:val="0081339C"/>
    <w:rsid w:val="00814B0A"/>
    <w:rsid w:val="00825A81"/>
    <w:rsid w:val="00826151"/>
    <w:rsid w:val="008267DB"/>
    <w:rsid w:val="008326B4"/>
    <w:rsid w:val="00832904"/>
    <w:rsid w:val="00834DC0"/>
    <w:rsid w:val="008408FD"/>
    <w:rsid w:val="0084171F"/>
    <w:rsid w:val="00850D13"/>
    <w:rsid w:val="008537E9"/>
    <w:rsid w:val="00856FDE"/>
    <w:rsid w:val="00857994"/>
    <w:rsid w:val="0086015B"/>
    <w:rsid w:val="00861CC6"/>
    <w:rsid w:val="00862ACD"/>
    <w:rsid w:val="00862DB2"/>
    <w:rsid w:val="00863BF6"/>
    <w:rsid w:val="00867DC2"/>
    <w:rsid w:val="008720F1"/>
    <w:rsid w:val="00874DA0"/>
    <w:rsid w:val="008762CF"/>
    <w:rsid w:val="008771F6"/>
    <w:rsid w:val="008838AB"/>
    <w:rsid w:val="00886122"/>
    <w:rsid w:val="00886C35"/>
    <w:rsid w:val="00890237"/>
    <w:rsid w:val="00890A51"/>
    <w:rsid w:val="00891727"/>
    <w:rsid w:val="008922BF"/>
    <w:rsid w:val="00892CEF"/>
    <w:rsid w:val="00896946"/>
    <w:rsid w:val="00897FE7"/>
    <w:rsid w:val="008A27DC"/>
    <w:rsid w:val="008A3E07"/>
    <w:rsid w:val="008A3ED7"/>
    <w:rsid w:val="008A552B"/>
    <w:rsid w:val="008A57F8"/>
    <w:rsid w:val="008A608E"/>
    <w:rsid w:val="008B5CF3"/>
    <w:rsid w:val="008B66AA"/>
    <w:rsid w:val="008C2B16"/>
    <w:rsid w:val="008D6881"/>
    <w:rsid w:val="008D6F20"/>
    <w:rsid w:val="008E00B1"/>
    <w:rsid w:val="008E18B5"/>
    <w:rsid w:val="008E2636"/>
    <w:rsid w:val="008E33ED"/>
    <w:rsid w:val="008E4497"/>
    <w:rsid w:val="008E7DCD"/>
    <w:rsid w:val="008F3D2C"/>
    <w:rsid w:val="00903E4A"/>
    <w:rsid w:val="0090492B"/>
    <w:rsid w:val="00921BB4"/>
    <w:rsid w:val="00925A11"/>
    <w:rsid w:val="00925E68"/>
    <w:rsid w:val="0092671D"/>
    <w:rsid w:val="009339AF"/>
    <w:rsid w:val="0093510E"/>
    <w:rsid w:val="009363A1"/>
    <w:rsid w:val="009415E3"/>
    <w:rsid w:val="00946C45"/>
    <w:rsid w:val="009553E3"/>
    <w:rsid w:val="00962E22"/>
    <w:rsid w:val="0097205C"/>
    <w:rsid w:val="0098192A"/>
    <w:rsid w:val="0098732B"/>
    <w:rsid w:val="0099504F"/>
    <w:rsid w:val="00995260"/>
    <w:rsid w:val="009A787E"/>
    <w:rsid w:val="009B5112"/>
    <w:rsid w:val="009C0237"/>
    <w:rsid w:val="009C28C7"/>
    <w:rsid w:val="009C5BA3"/>
    <w:rsid w:val="009D0B29"/>
    <w:rsid w:val="009E2DDB"/>
    <w:rsid w:val="009E6593"/>
    <w:rsid w:val="009E6EB7"/>
    <w:rsid w:val="009E7B02"/>
    <w:rsid w:val="009F203B"/>
    <w:rsid w:val="009F2FDE"/>
    <w:rsid w:val="009F49D8"/>
    <w:rsid w:val="00A06AF3"/>
    <w:rsid w:val="00A11345"/>
    <w:rsid w:val="00A142AB"/>
    <w:rsid w:val="00A17AEA"/>
    <w:rsid w:val="00A23704"/>
    <w:rsid w:val="00A26E80"/>
    <w:rsid w:val="00A27F0C"/>
    <w:rsid w:val="00A346D6"/>
    <w:rsid w:val="00A35889"/>
    <w:rsid w:val="00A37AFB"/>
    <w:rsid w:val="00A37F4A"/>
    <w:rsid w:val="00A4024A"/>
    <w:rsid w:val="00A41AA3"/>
    <w:rsid w:val="00A42E62"/>
    <w:rsid w:val="00A43880"/>
    <w:rsid w:val="00A54158"/>
    <w:rsid w:val="00A54CEF"/>
    <w:rsid w:val="00A56EB5"/>
    <w:rsid w:val="00A65B2B"/>
    <w:rsid w:val="00A714EE"/>
    <w:rsid w:val="00A80614"/>
    <w:rsid w:val="00A81C46"/>
    <w:rsid w:val="00A84FE1"/>
    <w:rsid w:val="00A854F5"/>
    <w:rsid w:val="00A96915"/>
    <w:rsid w:val="00A97877"/>
    <w:rsid w:val="00AB0F07"/>
    <w:rsid w:val="00AB2037"/>
    <w:rsid w:val="00AC6CD4"/>
    <w:rsid w:val="00AF0ADC"/>
    <w:rsid w:val="00AF3AA0"/>
    <w:rsid w:val="00AF4C78"/>
    <w:rsid w:val="00B00B4E"/>
    <w:rsid w:val="00B01D74"/>
    <w:rsid w:val="00B0242A"/>
    <w:rsid w:val="00B07D9A"/>
    <w:rsid w:val="00B107AF"/>
    <w:rsid w:val="00B13DC7"/>
    <w:rsid w:val="00B270FF"/>
    <w:rsid w:val="00B338BE"/>
    <w:rsid w:val="00B344E7"/>
    <w:rsid w:val="00B34A0A"/>
    <w:rsid w:val="00B43187"/>
    <w:rsid w:val="00B444F5"/>
    <w:rsid w:val="00B4497C"/>
    <w:rsid w:val="00B51272"/>
    <w:rsid w:val="00B56E19"/>
    <w:rsid w:val="00B57D36"/>
    <w:rsid w:val="00B6439A"/>
    <w:rsid w:val="00B64655"/>
    <w:rsid w:val="00B66252"/>
    <w:rsid w:val="00B746B0"/>
    <w:rsid w:val="00B7500D"/>
    <w:rsid w:val="00B75DD7"/>
    <w:rsid w:val="00B77DBE"/>
    <w:rsid w:val="00B906B5"/>
    <w:rsid w:val="00B94C44"/>
    <w:rsid w:val="00BA0363"/>
    <w:rsid w:val="00BA1447"/>
    <w:rsid w:val="00BA2D26"/>
    <w:rsid w:val="00BB1A93"/>
    <w:rsid w:val="00BB23DB"/>
    <w:rsid w:val="00BB5F8B"/>
    <w:rsid w:val="00BC14AA"/>
    <w:rsid w:val="00BC4AEA"/>
    <w:rsid w:val="00BC4E5F"/>
    <w:rsid w:val="00BD11A8"/>
    <w:rsid w:val="00BD1EEF"/>
    <w:rsid w:val="00BD7BD1"/>
    <w:rsid w:val="00BE2EFB"/>
    <w:rsid w:val="00BE5D5E"/>
    <w:rsid w:val="00BF7671"/>
    <w:rsid w:val="00C144DD"/>
    <w:rsid w:val="00C14915"/>
    <w:rsid w:val="00C2222E"/>
    <w:rsid w:val="00C2342B"/>
    <w:rsid w:val="00C31E32"/>
    <w:rsid w:val="00C33691"/>
    <w:rsid w:val="00C379E4"/>
    <w:rsid w:val="00C520FA"/>
    <w:rsid w:val="00C605F0"/>
    <w:rsid w:val="00C60A92"/>
    <w:rsid w:val="00C60BA2"/>
    <w:rsid w:val="00C61145"/>
    <w:rsid w:val="00C62100"/>
    <w:rsid w:val="00C65FF9"/>
    <w:rsid w:val="00C71573"/>
    <w:rsid w:val="00C75EC8"/>
    <w:rsid w:val="00C87C6E"/>
    <w:rsid w:val="00C903C2"/>
    <w:rsid w:val="00C92474"/>
    <w:rsid w:val="00C9598B"/>
    <w:rsid w:val="00CA1874"/>
    <w:rsid w:val="00CA37DE"/>
    <w:rsid w:val="00CA4CCA"/>
    <w:rsid w:val="00CA54FF"/>
    <w:rsid w:val="00CA5BF6"/>
    <w:rsid w:val="00CA79AB"/>
    <w:rsid w:val="00CB2907"/>
    <w:rsid w:val="00CB6FD1"/>
    <w:rsid w:val="00CB7E03"/>
    <w:rsid w:val="00CC189F"/>
    <w:rsid w:val="00CC2A2E"/>
    <w:rsid w:val="00CC36C8"/>
    <w:rsid w:val="00CD0799"/>
    <w:rsid w:val="00CD4E33"/>
    <w:rsid w:val="00CD6F75"/>
    <w:rsid w:val="00CE17D0"/>
    <w:rsid w:val="00CF0438"/>
    <w:rsid w:val="00CF2B6B"/>
    <w:rsid w:val="00CF4C57"/>
    <w:rsid w:val="00CF710B"/>
    <w:rsid w:val="00D01996"/>
    <w:rsid w:val="00D02640"/>
    <w:rsid w:val="00D02726"/>
    <w:rsid w:val="00D14580"/>
    <w:rsid w:val="00D15110"/>
    <w:rsid w:val="00D20CE3"/>
    <w:rsid w:val="00D216A0"/>
    <w:rsid w:val="00D22668"/>
    <w:rsid w:val="00D26E85"/>
    <w:rsid w:val="00D2745E"/>
    <w:rsid w:val="00D32DBE"/>
    <w:rsid w:val="00D335EE"/>
    <w:rsid w:val="00D35A98"/>
    <w:rsid w:val="00D3727E"/>
    <w:rsid w:val="00D418AC"/>
    <w:rsid w:val="00D4452A"/>
    <w:rsid w:val="00D51F21"/>
    <w:rsid w:val="00D54D5B"/>
    <w:rsid w:val="00D5572A"/>
    <w:rsid w:val="00D64865"/>
    <w:rsid w:val="00D67C42"/>
    <w:rsid w:val="00D75A00"/>
    <w:rsid w:val="00D76FFA"/>
    <w:rsid w:val="00D81CC0"/>
    <w:rsid w:val="00D82FB0"/>
    <w:rsid w:val="00D839F4"/>
    <w:rsid w:val="00D84B2F"/>
    <w:rsid w:val="00D87EF2"/>
    <w:rsid w:val="00D9084A"/>
    <w:rsid w:val="00D94B62"/>
    <w:rsid w:val="00DA0C58"/>
    <w:rsid w:val="00DA5143"/>
    <w:rsid w:val="00DA6511"/>
    <w:rsid w:val="00DB0E0F"/>
    <w:rsid w:val="00DB4E32"/>
    <w:rsid w:val="00DC1826"/>
    <w:rsid w:val="00DD0F12"/>
    <w:rsid w:val="00DD3ACC"/>
    <w:rsid w:val="00DD49C3"/>
    <w:rsid w:val="00DE0700"/>
    <w:rsid w:val="00DE266A"/>
    <w:rsid w:val="00DE2788"/>
    <w:rsid w:val="00DE3C1B"/>
    <w:rsid w:val="00DF0DB1"/>
    <w:rsid w:val="00E06D13"/>
    <w:rsid w:val="00E06E95"/>
    <w:rsid w:val="00E103B5"/>
    <w:rsid w:val="00E10A60"/>
    <w:rsid w:val="00E21611"/>
    <w:rsid w:val="00E21C62"/>
    <w:rsid w:val="00E2609B"/>
    <w:rsid w:val="00E31CCC"/>
    <w:rsid w:val="00E35AD3"/>
    <w:rsid w:val="00E35BAD"/>
    <w:rsid w:val="00E37E0B"/>
    <w:rsid w:val="00E419C2"/>
    <w:rsid w:val="00E4437B"/>
    <w:rsid w:val="00E46984"/>
    <w:rsid w:val="00E47F5C"/>
    <w:rsid w:val="00E50E85"/>
    <w:rsid w:val="00E53D27"/>
    <w:rsid w:val="00E53F73"/>
    <w:rsid w:val="00E54081"/>
    <w:rsid w:val="00E56B0D"/>
    <w:rsid w:val="00E62648"/>
    <w:rsid w:val="00E6325F"/>
    <w:rsid w:val="00E652A3"/>
    <w:rsid w:val="00E70A5C"/>
    <w:rsid w:val="00E731D2"/>
    <w:rsid w:val="00E76333"/>
    <w:rsid w:val="00E772D5"/>
    <w:rsid w:val="00E86A8C"/>
    <w:rsid w:val="00E874DE"/>
    <w:rsid w:val="00E87BE9"/>
    <w:rsid w:val="00E90C6D"/>
    <w:rsid w:val="00E95A1B"/>
    <w:rsid w:val="00E970C9"/>
    <w:rsid w:val="00EA150B"/>
    <w:rsid w:val="00EA5918"/>
    <w:rsid w:val="00EA666E"/>
    <w:rsid w:val="00EB1561"/>
    <w:rsid w:val="00EC2BB2"/>
    <w:rsid w:val="00EC3476"/>
    <w:rsid w:val="00ED273B"/>
    <w:rsid w:val="00EE1E4B"/>
    <w:rsid w:val="00EE7D74"/>
    <w:rsid w:val="00EF039F"/>
    <w:rsid w:val="00EF4117"/>
    <w:rsid w:val="00F002DF"/>
    <w:rsid w:val="00F04911"/>
    <w:rsid w:val="00F13932"/>
    <w:rsid w:val="00F141CB"/>
    <w:rsid w:val="00F174FE"/>
    <w:rsid w:val="00F205EE"/>
    <w:rsid w:val="00F25E58"/>
    <w:rsid w:val="00F365D6"/>
    <w:rsid w:val="00F46A85"/>
    <w:rsid w:val="00F536BD"/>
    <w:rsid w:val="00F5414D"/>
    <w:rsid w:val="00F57102"/>
    <w:rsid w:val="00F71CF7"/>
    <w:rsid w:val="00F72680"/>
    <w:rsid w:val="00F77378"/>
    <w:rsid w:val="00F84F79"/>
    <w:rsid w:val="00F85652"/>
    <w:rsid w:val="00F902E8"/>
    <w:rsid w:val="00F916EF"/>
    <w:rsid w:val="00F961B4"/>
    <w:rsid w:val="00FA00A4"/>
    <w:rsid w:val="00FA607A"/>
    <w:rsid w:val="00FB00C5"/>
    <w:rsid w:val="00FB4E3A"/>
    <w:rsid w:val="00FC25EA"/>
    <w:rsid w:val="00FC406A"/>
    <w:rsid w:val="00FC5E51"/>
    <w:rsid w:val="00FC6F58"/>
    <w:rsid w:val="00FD5F81"/>
    <w:rsid w:val="00FE3C84"/>
    <w:rsid w:val="00FE6094"/>
    <w:rsid w:val="00FF6232"/>
    <w:rsid w:val="00FF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D1451A95-A544-5C4C-A012-BBB035C6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0E94"/>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772892009">
          <w:marLeft w:val="0"/>
          <w:marRight w:val="0"/>
          <w:marTop w:val="0"/>
          <w:marBottom w:val="0"/>
          <w:divBdr>
            <w:top w:val="none" w:sz="0" w:space="0" w:color="auto"/>
            <w:left w:val="none" w:sz="0" w:space="0" w:color="auto"/>
            <w:bottom w:val="none" w:sz="0" w:space="0" w:color="auto"/>
            <w:right w:val="none" w:sz="0" w:space="0" w:color="auto"/>
          </w:divBdr>
        </w:div>
        <w:div w:id="1651521565">
          <w:marLeft w:val="0"/>
          <w:marRight w:val="0"/>
          <w:marTop w:val="0"/>
          <w:marBottom w:val="0"/>
          <w:divBdr>
            <w:top w:val="none" w:sz="0" w:space="0" w:color="auto"/>
            <w:left w:val="none" w:sz="0" w:space="0" w:color="auto"/>
            <w:bottom w:val="none" w:sz="0" w:space="0" w:color="auto"/>
            <w:right w:val="none" w:sz="0" w:space="0" w:color="auto"/>
          </w:divBdr>
        </w:div>
      </w:divsChild>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pfa.psu.edu/video-messages-fall-2020-preparations/" TargetMode="External"/><Relationship Id="rId18" Type="http://schemas.openxmlformats.org/officeDocument/2006/relationships/hyperlink" Target="https://news.psu.edu/story/624515/2020/07/01/university-poll-students-regarding-their-plans-fall" TargetMode="External"/><Relationship Id="rId26" Type="http://schemas.openxmlformats.org/officeDocument/2006/relationships/hyperlink" Target="https://keepteaching.psu.edu/fall-2020/flexible-instructional-modes/in-person-instruction/" TargetMode="External"/><Relationship Id="rId39" Type="http://schemas.openxmlformats.org/officeDocument/2006/relationships/hyperlink" Target="https://sites.psu.edu/academicaffairs/files/2020/07/Meetings-and-Events-7.1.20.pdf" TargetMode="External"/><Relationship Id="rId21" Type="http://schemas.openxmlformats.org/officeDocument/2006/relationships/hyperlink" Target="https://news.psu.edu/story/624307/2020/06/26/penn-state-faculty-can-submit-questions-about-return-classroom-and-campus" TargetMode="External"/><Relationship Id="rId34" Type="http://schemas.openxmlformats.org/officeDocument/2006/relationships/hyperlink" Target="https://vpfa.psu.edu/academicaffairs/penn-state-pandemic-news-digest-archive/" TargetMode="External"/><Relationship Id="rId42"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tudentaffairs.psu.edu/support-safety-conduct/student-conduct/conduct-information-faculty-staff" TargetMode="External"/><Relationship Id="rId29" Type="http://schemas.openxmlformats.org/officeDocument/2006/relationships/hyperlink" Target="https://virusinfo.psu.edu/faq/topic/back-to-st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2riOiAkPuXM&amp;feature=youtu.be" TargetMode="External"/><Relationship Id="rId24" Type="http://schemas.openxmlformats.org/officeDocument/2006/relationships/hyperlink" Target="https://keeplearning.psu.edu/" TargetMode="External"/><Relationship Id="rId32" Type="http://schemas.openxmlformats.org/officeDocument/2006/relationships/hyperlink" Target="https://keeplearning.psu.edu/" TargetMode="External"/><Relationship Id="rId37" Type="http://schemas.openxmlformats.org/officeDocument/2006/relationships/hyperlink" Target="https://virusinfo.psu.edu/stay-well" TargetMode="External"/><Relationship Id="rId40" Type="http://schemas.openxmlformats.org/officeDocument/2006/relationships/hyperlink" Target="https://sites.psu.edu/virusinfo/contacts-and-resources-for-penn-staters/"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nam01.safelinks.protection.outlook.com/?url=https%3A%2F%2Fpsu.app.box.com%2Fs%2Fzchy0mvl9ihdctrzt451jb18i5l9x4cv&amp;data=02%7C01%7Cjmd158%40psu.edu%7C681ece1528544e96002908d81f5bd3b1%7C7cf48d453ddb4389a9c1c115526eb52e%7C0%7C0%7C637293826532696175&amp;sdata=wriDvw23l5hgKCByCUvl78icv3PNdk%2FTKGtMY2G%2BJmo%3D&amp;reserved=0" TargetMode="External"/><Relationship Id="rId23" Type="http://schemas.openxmlformats.org/officeDocument/2006/relationships/hyperlink" Target="https://keepteaching.psu.edu/" TargetMode="External"/><Relationship Id="rId28" Type="http://schemas.openxmlformats.org/officeDocument/2006/relationships/hyperlink" Target="https://virusinfo.psu.edu/back-to-state" TargetMode="External"/><Relationship Id="rId36" Type="http://schemas.openxmlformats.org/officeDocument/2006/relationships/hyperlink" Target="https://sites.psu.edu/returntowork/" TargetMode="Externa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24841/2020/07/02/campus-life/transportation-services-resume-campus-operations-july-6" TargetMode="External"/><Relationship Id="rId31" Type="http://schemas.openxmlformats.org/officeDocument/2006/relationships/hyperlink" Target="https://keepteaching.psu.edu/"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rusinfo.psu.edu/faq/story/will-penn-state-be-testing-students-and-employees-for-coronavirus" TargetMode="External"/><Relationship Id="rId22" Type="http://schemas.openxmlformats.org/officeDocument/2006/relationships/hyperlink" Target="https://docs.google.com/forms/d/e/1FAIpQLSdLJXKUWNxbcqBGf_NJ7x0734cy_GId-aIoiCNYpWPjXAEGsw/viewform" TargetMode="External"/><Relationship Id="rId27" Type="http://schemas.openxmlformats.org/officeDocument/2006/relationships/hyperlink" Target="https://keepteaching.psu.edu/faq/" TargetMode="External"/><Relationship Id="rId30" Type="http://schemas.openxmlformats.org/officeDocument/2006/relationships/hyperlink" Target="https://virusinfo.psu.edu/university-measures/" TargetMode="External"/><Relationship Id="rId35" Type="http://schemas.openxmlformats.org/officeDocument/2006/relationships/hyperlink" Target="https://hr.psu.edu/covid-19-coronavirus" TargetMode="External"/><Relationship Id="rId43"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youtube.com/watch?v=mN9FAeLkh4s&amp;feature=youtu.be" TargetMode="External"/><Relationship Id="rId17" Type="http://schemas.openxmlformats.org/officeDocument/2006/relationships/hyperlink" Target="https://www.youtube.com/watch?v=2riOiAkPuXM&amp;feature=youtu.be" TargetMode="External"/><Relationship Id="rId25" Type="http://schemas.openxmlformats.org/officeDocument/2006/relationships/hyperlink" Target="https://keepteaching.psu.edu/fall-2020/flexible-instructional-modes/" TargetMode="External"/><Relationship Id="rId33" Type="http://schemas.openxmlformats.org/officeDocument/2006/relationships/hyperlink" Target="https://www.vpfa.psu.edu/video-messages-fall-2020-preparations/" TargetMode="External"/><Relationship Id="rId38" Type="http://schemas.openxmlformats.org/officeDocument/2006/relationships/hyperlink" Target="https://sites.psu.edu/provost/files/2015/10/Updated-Travel-Guidance-06.19.20.pdf" TargetMode="External"/><Relationship Id="rId20" Type="http://schemas.openxmlformats.org/officeDocument/2006/relationships/hyperlink" Target="https://news.psu.edu/story/624534/2020/06/30/arts-and-entertainment/center-performing-arts-not-present-artists-campus" TargetMode="External"/><Relationship Id="rId41" Type="http://schemas.openxmlformats.org/officeDocument/2006/relationships/hyperlink" Target="https://covid-19.ssri.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10E37E72F5D4CA8B9075DFC689564" ma:contentTypeVersion="13" ma:contentTypeDescription="Create a new document." ma:contentTypeScope="" ma:versionID="8d6d6d520949d7f8638c3c2e52609979">
  <xsd:schema xmlns:xsd="http://www.w3.org/2001/XMLSchema" xmlns:xs="http://www.w3.org/2001/XMLSchema" xmlns:p="http://schemas.microsoft.com/office/2006/metadata/properties" xmlns:ns3="32c55bba-03a1-4c9e-a65f-1e25eb91525d" xmlns:ns4="08438403-0ad0-4278-84af-83f72f5203de" targetNamespace="http://schemas.microsoft.com/office/2006/metadata/properties" ma:root="true" ma:fieldsID="ceb372f48d402dc26b11563311f85fc1" ns3:_="" ns4:_="">
    <xsd:import namespace="32c55bba-03a1-4c9e-a65f-1e25eb91525d"/>
    <xsd:import namespace="08438403-0ad0-4278-84af-83f72f5203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55bba-03a1-4c9e-a65f-1e25eb915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438403-0ad0-4278-84af-83f72f5203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72056-2CE2-4E55-8800-E28D5D19E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55bba-03a1-4c9e-a65f-1e25eb91525d"/>
    <ds:schemaRef ds:uri="08438403-0ad0-4278-84af-83f72f520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1514</Words>
  <Characters>8224</Characters>
  <Application>Microsoft Office Word</Application>
  <DocSecurity>0</DocSecurity>
  <Lines>328</Lines>
  <Paragraphs>162</Paragraphs>
  <ScaleCrop>false</ScaleCrop>
  <HeadingPairs>
    <vt:vector size="2" baseType="variant">
      <vt:variant>
        <vt:lpstr>Title</vt:lpstr>
      </vt:variant>
      <vt:variant>
        <vt:i4>1</vt:i4>
      </vt:variant>
    </vt:vector>
  </HeadingPairs>
  <TitlesOfParts>
    <vt:vector size="1" baseType="lpstr">
      <vt:lpstr>Weekly News Digest</vt:lpstr>
    </vt:vector>
  </TitlesOfParts>
  <Manager/>
  <Company/>
  <LinksUpToDate>false</LinksUpToDate>
  <CharactersWithSpaces>9576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News Digest</dc:title>
  <dc:subject/>
  <dc:creator>John Delavan</dc:creator>
  <cp:keywords/>
  <dc:description/>
  <cp:lastModifiedBy>John Delavan</cp:lastModifiedBy>
  <cp:revision>3</cp:revision>
  <dcterms:created xsi:type="dcterms:W3CDTF">2020-07-04T17:59:00Z</dcterms:created>
  <dcterms:modified xsi:type="dcterms:W3CDTF">2020-07-04T18:07:00Z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0x010100FC710E37E72F5D4CA8B9075DFC689564</vt:lpwstr>
  </property>
</Properties>
</file>